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t>РОССИЙСКАЯ ФЕДЕРАЦИЯ</w:t>
      </w:r>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t> </w:t>
      </w:r>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t>ФЕДЕРАЛЬНЫЙ ЗАКОН</w:t>
      </w:r>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t> </w:t>
      </w:r>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bookmarkStart w:id="0" w:name="_GoBack"/>
      <w:r w:rsidRPr="00FD0029">
        <w:rPr>
          <w:rFonts w:ascii="Arial" w:eastAsia="Times New Roman" w:hAnsi="Arial" w:cs="Arial"/>
          <w:b/>
          <w:bCs/>
          <w:sz w:val="24"/>
          <w:szCs w:val="24"/>
          <w:lang w:eastAsia="ru-RU"/>
        </w:rPr>
        <w:t>ОБ ОБЯЗАТЕЛЬНОМ МЕДИЦИНСКОМ СТРАХОВАНИИ</w:t>
      </w:r>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t>В РОССИЙСКОЙ ФЕДЕРАЦИИ</w:t>
      </w:r>
      <w:bookmarkEnd w:id="0"/>
    </w:p>
    <w:p w:rsidR="00FD0029" w:rsidRPr="00FD0029" w:rsidRDefault="00FD0029" w:rsidP="00FD0029">
      <w:pPr>
        <w:spacing w:after="0" w:line="240" w:lineRule="auto"/>
        <w:jc w:val="center"/>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jc w:val="right"/>
        <w:rPr>
          <w:rFonts w:ascii="Verdana" w:eastAsia="Times New Roman" w:hAnsi="Verdana" w:cs="Times New Roman"/>
          <w:sz w:val="21"/>
          <w:szCs w:val="21"/>
          <w:lang w:eastAsia="ru-RU"/>
        </w:rPr>
      </w:pPr>
      <w:proofErr w:type="gramStart"/>
      <w:r w:rsidRPr="00FD0029">
        <w:rPr>
          <w:rFonts w:ascii="Times New Roman" w:eastAsia="Times New Roman" w:hAnsi="Times New Roman" w:cs="Times New Roman"/>
          <w:sz w:val="24"/>
          <w:szCs w:val="24"/>
          <w:lang w:eastAsia="ru-RU"/>
        </w:rPr>
        <w:t>Принят</w:t>
      </w:r>
      <w:proofErr w:type="gramEnd"/>
    </w:p>
    <w:p w:rsidR="00FD0029" w:rsidRPr="00FD0029" w:rsidRDefault="00FD0029" w:rsidP="00FD0029">
      <w:pPr>
        <w:spacing w:after="0" w:line="240" w:lineRule="auto"/>
        <w:jc w:val="right"/>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Государственной Думой</w:t>
      </w:r>
    </w:p>
    <w:p w:rsidR="00FD0029" w:rsidRPr="00FD0029" w:rsidRDefault="00FD0029" w:rsidP="00FD0029">
      <w:pPr>
        <w:spacing w:after="0" w:line="240" w:lineRule="auto"/>
        <w:jc w:val="right"/>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19 ноября 2010 года</w:t>
      </w:r>
    </w:p>
    <w:p w:rsidR="00FD0029" w:rsidRPr="00FD0029" w:rsidRDefault="00FD0029" w:rsidP="00FD0029">
      <w:pPr>
        <w:spacing w:after="0" w:line="240" w:lineRule="auto"/>
        <w:jc w:val="right"/>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jc w:val="right"/>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Одобрен</w:t>
      </w:r>
    </w:p>
    <w:p w:rsidR="00FD0029" w:rsidRPr="00FD0029" w:rsidRDefault="00FD0029" w:rsidP="00FD0029">
      <w:pPr>
        <w:spacing w:after="0" w:line="240" w:lineRule="auto"/>
        <w:jc w:val="right"/>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Советом Федерации</w:t>
      </w:r>
    </w:p>
    <w:p w:rsidR="00FD0029" w:rsidRPr="00FD0029" w:rsidRDefault="00FD0029" w:rsidP="00FD0029">
      <w:pPr>
        <w:spacing w:after="0" w:line="240" w:lineRule="auto"/>
        <w:jc w:val="right"/>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24 ноября 2010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FD0029" w:rsidRPr="00FD0029" w:rsidTr="00FD0029">
        <w:trPr>
          <w:tblCellSpacing w:w="15" w:type="dxa"/>
          <w:jc w:val="center"/>
        </w:trPr>
        <w:tc>
          <w:tcPr>
            <w:tcW w:w="0" w:type="auto"/>
            <w:vAlign w:val="center"/>
            <w:hideMark/>
          </w:tcPr>
          <w:p w:rsidR="00FD0029" w:rsidRPr="00FD0029" w:rsidRDefault="00FD0029" w:rsidP="00FD0029">
            <w:pPr>
              <w:spacing w:after="0" w:line="240" w:lineRule="auto"/>
              <w:rPr>
                <w:rFonts w:ascii="Verdana" w:eastAsia="Times New Roman" w:hAnsi="Verdana" w:cs="Times New Roman"/>
                <w:sz w:val="21"/>
                <w:szCs w:val="21"/>
                <w:lang w:eastAsia="ru-RU"/>
              </w:rPr>
            </w:pPr>
          </w:p>
        </w:tc>
        <w:tc>
          <w:tcPr>
            <w:tcW w:w="0" w:type="auto"/>
            <w:vAlign w:val="center"/>
            <w:hideMark/>
          </w:tcPr>
          <w:p w:rsidR="00FD0029" w:rsidRPr="00FD0029" w:rsidRDefault="00FD0029" w:rsidP="00FD0029">
            <w:pPr>
              <w:spacing w:after="0" w:line="240" w:lineRule="auto"/>
              <w:jc w:val="center"/>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Список изменяющих документов</w:t>
            </w:r>
          </w:p>
        </w:tc>
      </w:tr>
    </w:tbl>
    <w:p w:rsidR="00FD0029" w:rsidRPr="00FD0029" w:rsidRDefault="00FD0029" w:rsidP="00FD0029">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FD0029">
        <w:rPr>
          <w:rFonts w:ascii="Times New Roman" w:eastAsia="Times New Roman" w:hAnsi="Times New Roman" w:cs="Times New Roman"/>
          <w:color w:val="392C69"/>
          <w:sz w:val="24"/>
          <w:szCs w:val="24"/>
          <w:lang w:eastAsia="ru-RU"/>
        </w:rPr>
        <w:t>(в ред. Федеральных законов от 14.06.2011 N 136-ФЗ,</w:t>
      </w:r>
      <w:proofErr w:type="gramEnd"/>
    </w:p>
    <w:p w:rsidR="00FD0029" w:rsidRPr="00FD0029" w:rsidRDefault="00FD0029" w:rsidP="00FD0029">
      <w:pPr>
        <w:shd w:val="clear" w:color="auto" w:fill="F4F3F8"/>
        <w:spacing w:after="0" w:line="240" w:lineRule="auto"/>
        <w:jc w:val="center"/>
        <w:rPr>
          <w:rFonts w:ascii="Verdana" w:eastAsia="Times New Roman" w:hAnsi="Verdana" w:cs="Times New Roman"/>
          <w:color w:val="392C69"/>
          <w:sz w:val="21"/>
          <w:szCs w:val="21"/>
          <w:lang w:eastAsia="ru-RU"/>
        </w:rPr>
      </w:pPr>
      <w:r w:rsidRPr="00FD0029">
        <w:rPr>
          <w:rFonts w:ascii="Times New Roman" w:eastAsia="Times New Roman" w:hAnsi="Times New Roman" w:cs="Times New Roman"/>
          <w:color w:val="392C69"/>
          <w:sz w:val="24"/>
          <w:szCs w:val="24"/>
          <w:lang w:eastAsia="ru-RU"/>
        </w:rPr>
        <w:t>от 30.11.2011 N 369-ФЗ, от 03.12.2011 N 379-ФЗ, от 28.07.2012 N 133-ФЗ,</w:t>
      </w:r>
    </w:p>
    <w:p w:rsidR="00FD0029" w:rsidRPr="00FD0029" w:rsidRDefault="00FD0029" w:rsidP="00FD0029">
      <w:pPr>
        <w:shd w:val="clear" w:color="auto" w:fill="F4F3F8"/>
        <w:spacing w:after="0" w:line="240" w:lineRule="auto"/>
        <w:jc w:val="center"/>
        <w:rPr>
          <w:rFonts w:ascii="Verdana" w:eastAsia="Times New Roman" w:hAnsi="Verdana" w:cs="Times New Roman"/>
          <w:color w:val="392C69"/>
          <w:sz w:val="21"/>
          <w:szCs w:val="21"/>
          <w:lang w:eastAsia="ru-RU"/>
        </w:rPr>
      </w:pPr>
      <w:r w:rsidRPr="00FD0029">
        <w:rPr>
          <w:rFonts w:ascii="Times New Roman" w:eastAsia="Times New Roman" w:hAnsi="Times New Roman" w:cs="Times New Roman"/>
          <w:color w:val="392C69"/>
          <w:sz w:val="24"/>
          <w:szCs w:val="24"/>
          <w:lang w:eastAsia="ru-RU"/>
        </w:rPr>
        <w:t>от 01.12.2012 N 213-ФЗ, от 11.02.2013 N 5-ФЗ, от 02.07.2013 N 185-ФЗ,</w:t>
      </w:r>
    </w:p>
    <w:p w:rsidR="00FD0029" w:rsidRPr="00FD0029" w:rsidRDefault="00FD0029" w:rsidP="00FD0029">
      <w:pPr>
        <w:shd w:val="clear" w:color="auto" w:fill="F4F3F8"/>
        <w:spacing w:after="0" w:line="240" w:lineRule="auto"/>
        <w:jc w:val="center"/>
        <w:rPr>
          <w:rFonts w:ascii="Verdana" w:eastAsia="Times New Roman" w:hAnsi="Verdana" w:cs="Times New Roman"/>
          <w:color w:val="392C69"/>
          <w:sz w:val="21"/>
          <w:szCs w:val="21"/>
          <w:lang w:eastAsia="ru-RU"/>
        </w:rPr>
      </w:pPr>
      <w:r w:rsidRPr="00FD0029">
        <w:rPr>
          <w:rFonts w:ascii="Times New Roman" w:eastAsia="Times New Roman" w:hAnsi="Times New Roman" w:cs="Times New Roman"/>
          <w:color w:val="392C69"/>
          <w:sz w:val="24"/>
          <w:szCs w:val="24"/>
          <w:lang w:eastAsia="ru-RU"/>
        </w:rPr>
        <w:t>от 23.07.2013 N 251-ФЗ, от 27.09.2013 N 253-ФЗ, от 25.11.2013 N 317-ФЗ,</w:t>
      </w:r>
    </w:p>
    <w:p w:rsidR="00FD0029" w:rsidRPr="00FD0029" w:rsidRDefault="00FD0029" w:rsidP="00FD0029">
      <w:pPr>
        <w:shd w:val="clear" w:color="auto" w:fill="F4F3F8"/>
        <w:spacing w:after="0" w:line="240" w:lineRule="auto"/>
        <w:jc w:val="center"/>
        <w:rPr>
          <w:rFonts w:ascii="Verdana" w:eastAsia="Times New Roman" w:hAnsi="Verdana" w:cs="Times New Roman"/>
          <w:color w:val="392C69"/>
          <w:sz w:val="21"/>
          <w:szCs w:val="21"/>
          <w:lang w:eastAsia="ru-RU"/>
        </w:rPr>
      </w:pPr>
      <w:r w:rsidRPr="00FD0029">
        <w:rPr>
          <w:rFonts w:ascii="Times New Roman" w:eastAsia="Times New Roman" w:hAnsi="Times New Roman" w:cs="Times New Roman"/>
          <w:color w:val="392C69"/>
          <w:sz w:val="24"/>
          <w:szCs w:val="24"/>
          <w:lang w:eastAsia="ru-RU"/>
        </w:rPr>
        <w:t>от 28.12.2013 N 390-ФЗ, от 12.03.2014 N 33-ФЗ, от 10.07.2014 N 204-ФЗ,</w:t>
      </w:r>
    </w:p>
    <w:p w:rsidR="00FD0029" w:rsidRPr="00FD0029" w:rsidRDefault="00FD0029" w:rsidP="00FD0029">
      <w:pPr>
        <w:shd w:val="clear" w:color="auto" w:fill="F4F3F8"/>
        <w:spacing w:after="0" w:line="240" w:lineRule="auto"/>
        <w:jc w:val="center"/>
        <w:rPr>
          <w:rFonts w:ascii="Verdana" w:eastAsia="Times New Roman" w:hAnsi="Verdana" w:cs="Times New Roman"/>
          <w:color w:val="392C69"/>
          <w:sz w:val="21"/>
          <w:szCs w:val="21"/>
          <w:lang w:eastAsia="ru-RU"/>
        </w:rPr>
      </w:pPr>
      <w:r w:rsidRPr="00FD0029">
        <w:rPr>
          <w:rFonts w:ascii="Times New Roman" w:eastAsia="Times New Roman" w:hAnsi="Times New Roman" w:cs="Times New Roman"/>
          <w:color w:val="392C69"/>
          <w:sz w:val="24"/>
          <w:szCs w:val="24"/>
          <w:lang w:eastAsia="ru-RU"/>
        </w:rPr>
        <w:t>от 21.07.2014 N 268-ФЗ, от 01.12.2014 N 418-ФЗ, от 14.12.2015 N 374-ФЗ,</w:t>
      </w:r>
    </w:p>
    <w:p w:rsidR="00FD0029" w:rsidRPr="00FD0029" w:rsidRDefault="00FD0029" w:rsidP="00FD0029">
      <w:pPr>
        <w:shd w:val="clear" w:color="auto" w:fill="F4F3F8"/>
        <w:spacing w:after="0" w:line="240" w:lineRule="auto"/>
        <w:jc w:val="center"/>
        <w:rPr>
          <w:rFonts w:ascii="Verdana" w:eastAsia="Times New Roman" w:hAnsi="Verdana" w:cs="Times New Roman"/>
          <w:color w:val="392C69"/>
          <w:sz w:val="21"/>
          <w:szCs w:val="21"/>
          <w:lang w:eastAsia="ru-RU"/>
        </w:rPr>
      </w:pPr>
      <w:r w:rsidRPr="00FD0029">
        <w:rPr>
          <w:rFonts w:ascii="Times New Roman" w:eastAsia="Times New Roman" w:hAnsi="Times New Roman" w:cs="Times New Roman"/>
          <w:color w:val="392C69"/>
          <w:sz w:val="24"/>
          <w:szCs w:val="24"/>
          <w:lang w:eastAsia="ru-RU"/>
        </w:rPr>
        <w:t>от 30.12.2015 N 432-ФЗ, от 03.07.2016 N 250-ФЗ, от 03.07.2016 N 286-ФЗ,</w:t>
      </w:r>
    </w:p>
    <w:p w:rsidR="00FD0029" w:rsidRPr="00FD0029" w:rsidRDefault="00FD0029" w:rsidP="00FD0029">
      <w:pPr>
        <w:shd w:val="clear" w:color="auto" w:fill="F4F3F8"/>
        <w:spacing w:after="0" w:line="240" w:lineRule="auto"/>
        <w:jc w:val="center"/>
        <w:rPr>
          <w:rFonts w:ascii="Verdana" w:eastAsia="Times New Roman" w:hAnsi="Verdana" w:cs="Times New Roman"/>
          <w:color w:val="392C69"/>
          <w:sz w:val="21"/>
          <w:szCs w:val="21"/>
          <w:lang w:eastAsia="ru-RU"/>
        </w:rPr>
      </w:pPr>
      <w:r w:rsidRPr="00FD0029">
        <w:rPr>
          <w:rFonts w:ascii="Times New Roman" w:eastAsia="Times New Roman" w:hAnsi="Times New Roman" w:cs="Times New Roman"/>
          <w:color w:val="392C69"/>
          <w:sz w:val="24"/>
          <w:szCs w:val="24"/>
          <w:lang w:eastAsia="ru-RU"/>
        </w:rPr>
        <w:t>от 28.12.2016 N 471-ФЗ, от 28.12.2016 N 472-ФЗ, от 28.12.2016 N 473-ФЗ,</w:t>
      </w:r>
    </w:p>
    <w:p w:rsidR="00FD0029" w:rsidRPr="00FD0029" w:rsidRDefault="00FD0029" w:rsidP="00FD0029">
      <w:pPr>
        <w:shd w:val="clear" w:color="auto" w:fill="F4F3F8"/>
        <w:spacing w:after="0" w:line="240" w:lineRule="auto"/>
        <w:jc w:val="center"/>
        <w:rPr>
          <w:rFonts w:ascii="Verdana" w:eastAsia="Times New Roman" w:hAnsi="Verdana" w:cs="Times New Roman"/>
          <w:color w:val="392C69"/>
          <w:sz w:val="21"/>
          <w:szCs w:val="21"/>
          <w:lang w:eastAsia="ru-RU"/>
        </w:rPr>
      </w:pPr>
      <w:r w:rsidRPr="00FD0029">
        <w:rPr>
          <w:rFonts w:ascii="Times New Roman" w:eastAsia="Times New Roman" w:hAnsi="Times New Roman" w:cs="Times New Roman"/>
          <w:color w:val="392C69"/>
          <w:sz w:val="24"/>
          <w:szCs w:val="24"/>
          <w:lang w:eastAsia="ru-RU"/>
        </w:rPr>
        <w:t>от 28.12.2016 N 493-ФЗ, от 27.06.2018 N 164-ФЗ, от 29.07.2018 N 268-ФЗ,</w:t>
      </w:r>
    </w:p>
    <w:p w:rsidR="00FD0029" w:rsidRPr="00FD0029" w:rsidRDefault="00FD0029" w:rsidP="00FD0029">
      <w:pPr>
        <w:shd w:val="clear" w:color="auto" w:fill="F4F3F8"/>
        <w:spacing w:after="0" w:line="240" w:lineRule="auto"/>
        <w:jc w:val="center"/>
        <w:rPr>
          <w:rFonts w:ascii="Verdana" w:eastAsia="Times New Roman" w:hAnsi="Verdana" w:cs="Times New Roman"/>
          <w:color w:val="392C69"/>
          <w:sz w:val="21"/>
          <w:szCs w:val="21"/>
          <w:lang w:eastAsia="ru-RU"/>
        </w:rPr>
      </w:pPr>
      <w:r w:rsidRPr="00FD0029">
        <w:rPr>
          <w:rFonts w:ascii="Times New Roman" w:eastAsia="Times New Roman" w:hAnsi="Times New Roman" w:cs="Times New Roman"/>
          <w:color w:val="392C69"/>
          <w:sz w:val="24"/>
          <w:szCs w:val="24"/>
          <w:lang w:eastAsia="ru-RU"/>
        </w:rPr>
        <w:t>от 27.11.2018 N 425-ФЗ, от 28.11.2018 N 437-ФЗ, от 06.02.2019 N 6-ФЗ,</w:t>
      </w:r>
    </w:p>
    <w:p w:rsidR="00FD0029" w:rsidRPr="00FD0029" w:rsidRDefault="00FD0029" w:rsidP="00FD0029">
      <w:pPr>
        <w:shd w:val="clear" w:color="auto" w:fill="F4F3F8"/>
        <w:spacing w:after="0" w:line="240" w:lineRule="auto"/>
        <w:jc w:val="center"/>
        <w:rPr>
          <w:rFonts w:ascii="Verdana" w:eastAsia="Times New Roman" w:hAnsi="Verdana" w:cs="Times New Roman"/>
          <w:color w:val="392C69"/>
          <w:sz w:val="21"/>
          <w:szCs w:val="21"/>
          <w:lang w:eastAsia="ru-RU"/>
        </w:rPr>
      </w:pPr>
      <w:r w:rsidRPr="00FD0029">
        <w:rPr>
          <w:rFonts w:ascii="Times New Roman" w:eastAsia="Times New Roman" w:hAnsi="Times New Roman" w:cs="Times New Roman"/>
          <w:color w:val="392C69"/>
          <w:sz w:val="24"/>
          <w:szCs w:val="24"/>
          <w:lang w:eastAsia="ru-RU"/>
        </w:rPr>
        <w:t>от 26.07.2019 N 204-ФЗ, от 02.12.2019 N 399-ФЗ)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t>Глава 1. ОБЩИЕ ПОЛОЖЕНИЯ</w:t>
      </w:r>
    </w:p>
    <w:p w:rsidR="00FD0029" w:rsidRPr="00FD0029" w:rsidRDefault="00FD0029" w:rsidP="00FD0029">
      <w:pPr>
        <w:spacing w:after="0" w:line="240" w:lineRule="auto"/>
        <w:jc w:val="center"/>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1. Предмет регулирования настоящего Федерального закона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proofErr w:type="gramStart"/>
      <w:r w:rsidRPr="00FD0029">
        <w:rPr>
          <w:rFonts w:ascii="Times New Roman" w:eastAsia="Times New Roman" w:hAnsi="Times New Roman" w:cs="Times New Roman"/>
          <w:sz w:val="24"/>
          <w:szCs w:val="24"/>
          <w:lang w:eastAsia="ru-RU"/>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2. Правовые основы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 </w:t>
      </w:r>
      <w:proofErr w:type="gramStart"/>
      <w:r w:rsidRPr="00FD0029">
        <w:rPr>
          <w:rFonts w:ascii="Times New Roman" w:eastAsia="Times New Roman" w:hAnsi="Times New Roman" w:cs="Times New Roman"/>
          <w:sz w:val="24"/>
          <w:szCs w:val="24"/>
          <w:lang w:eastAsia="ru-RU"/>
        </w:rPr>
        <w:t>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rsidRPr="00FD0029">
        <w:rPr>
          <w:rFonts w:ascii="Times New Roman" w:eastAsia="Times New Roman" w:hAnsi="Times New Roman" w:cs="Times New Roman"/>
          <w:sz w:val="24"/>
          <w:szCs w:val="24"/>
          <w:lang w:eastAsia="ru-RU"/>
        </w:rP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2. В случае</w:t>
      </w:r>
      <w:proofErr w:type="gramStart"/>
      <w:r w:rsidRPr="00FD0029">
        <w:rPr>
          <w:rFonts w:ascii="Times New Roman" w:eastAsia="Times New Roman" w:hAnsi="Times New Roman" w:cs="Times New Roman"/>
          <w:sz w:val="24"/>
          <w:szCs w:val="24"/>
          <w:lang w:eastAsia="ru-RU"/>
        </w:rPr>
        <w:t>,</w:t>
      </w:r>
      <w:proofErr w:type="gramEnd"/>
      <w:r w:rsidRPr="00FD0029">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3. Основные понятия, используемые в настоящем Федеральном законе</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proofErr w:type="gramStart"/>
      <w:r w:rsidRPr="00FD0029">
        <w:rPr>
          <w:rFonts w:ascii="Times New Roman" w:eastAsia="Times New Roman" w:hAnsi="Times New Roman" w:cs="Times New Roman"/>
          <w:sz w:val="24"/>
          <w:szCs w:val="24"/>
          <w:lang w:eastAsia="ru-RU"/>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4" w:history="1">
        <w:r w:rsidRPr="00FD0029">
          <w:rPr>
            <w:rFonts w:ascii="Times New Roman" w:eastAsia="Times New Roman" w:hAnsi="Times New Roman" w:cs="Times New Roman"/>
            <w:color w:val="0000FF"/>
            <w:sz w:val="24"/>
            <w:szCs w:val="24"/>
            <w:lang w:eastAsia="ru-RU"/>
          </w:rPr>
          <w:t>базовой программы</w:t>
        </w:r>
      </w:hyperlink>
      <w:r w:rsidRPr="00FD0029">
        <w:rPr>
          <w:rFonts w:ascii="Times New Roman" w:eastAsia="Times New Roman" w:hAnsi="Times New Roman" w:cs="Times New Roman"/>
          <w:sz w:val="24"/>
          <w:szCs w:val="24"/>
          <w:lang w:eastAsia="ru-RU"/>
        </w:rPr>
        <w:t xml:space="preserve"> обязательного медицинского страхования;</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объект обязательного медицинского страхования - страховой риск, связанный с возникновением страхового случая;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4. Основные принципы осуществления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Основными принципами осуществления обязательного медицинского страхования являются: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4" w:history="1">
        <w:r w:rsidRPr="00FD0029">
          <w:rPr>
            <w:rFonts w:ascii="Times New Roman" w:eastAsia="Times New Roman" w:hAnsi="Times New Roman" w:cs="Times New Roman"/>
            <w:color w:val="0000FF"/>
            <w:sz w:val="24"/>
            <w:szCs w:val="24"/>
            <w:lang w:eastAsia="ru-RU"/>
          </w:rPr>
          <w:t>базовой программы</w:t>
        </w:r>
      </w:hyperlink>
      <w:r w:rsidRPr="00FD0029">
        <w:rPr>
          <w:rFonts w:ascii="Times New Roman" w:eastAsia="Times New Roman" w:hAnsi="Times New Roman" w:cs="Times New Roman"/>
          <w:sz w:val="24"/>
          <w:szCs w:val="24"/>
          <w:lang w:eastAsia="ru-RU"/>
        </w:rPr>
        <w:t xml:space="preserve"> обязательного медицинского страхования (далее также - программы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4" w:history="1">
        <w:r w:rsidRPr="00FD0029">
          <w:rPr>
            <w:rFonts w:ascii="Times New Roman" w:eastAsia="Times New Roman" w:hAnsi="Times New Roman" w:cs="Times New Roman"/>
            <w:color w:val="0000FF"/>
            <w:sz w:val="24"/>
            <w:szCs w:val="24"/>
            <w:lang w:eastAsia="ru-RU"/>
          </w:rPr>
          <w:t>базовой программы</w:t>
        </w:r>
      </w:hyperlink>
      <w:r w:rsidRPr="00FD0029">
        <w:rPr>
          <w:rFonts w:ascii="Times New Roman" w:eastAsia="Times New Roman" w:hAnsi="Times New Roman" w:cs="Times New Roman"/>
          <w:sz w:val="24"/>
          <w:szCs w:val="24"/>
          <w:lang w:eastAsia="ru-RU"/>
        </w:rPr>
        <w:t xml:space="preserve"> обязательного медицинского страхования независимо от финансового положения страховщика;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t>Глава 2. ПОЛНОМОЧИЯ РОССИЙСКОЙ ФЕДЕРАЦИИ</w:t>
      </w:r>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t xml:space="preserve">И СУБЪЕКТОВ РОССИЙСКОЙ ФЕДЕРАЦИИ В СФЕРЕ </w:t>
      </w:r>
      <w:proofErr w:type="gramStart"/>
      <w:r w:rsidRPr="00FD0029">
        <w:rPr>
          <w:rFonts w:ascii="Arial" w:eastAsia="Times New Roman" w:hAnsi="Arial" w:cs="Arial"/>
          <w:b/>
          <w:bCs/>
          <w:sz w:val="24"/>
          <w:szCs w:val="24"/>
          <w:lang w:eastAsia="ru-RU"/>
        </w:rPr>
        <w:t>ОБЯЗАТЕЛЬНОГО</w:t>
      </w:r>
      <w:proofErr w:type="gramEnd"/>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t>МЕДИЦИНСКОГО СТРАХОВАНИЯ</w:t>
      </w:r>
    </w:p>
    <w:p w:rsidR="00FD0029" w:rsidRPr="00FD0029" w:rsidRDefault="00FD0029" w:rsidP="00FD0029">
      <w:pPr>
        <w:spacing w:after="0" w:line="240" w:lineRule="auto"/>
        <w:jc w:val="center"/>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 w:name="p73"/>
      <w:bookmarkEnd w:id="1"/>
      <w:r w:rsidRPr="00FD0029">
        <w:rPr>
          <w:rFonts w:ascii="Arial" w:eastAsia="Times New Roman" w:hAnsi="Arial" w:cs="Arial"/>
          <w:b/>
          <w:bCs/>
          <w:sz w:val="24"/>
          <w:szCs w:val="24"/>
          <w:lang w:eastAsia="ru-RU"/>
        </w:rPr>
        <w:t>Статья 5. Полномочия Российской Федерации в сфере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К полномочиям Российской Федерации в сфере обязательного медицинского страхования относятся: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разработка и реализация государственной политики в сфере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организация обязательного медицинского страхования на территории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установление круга лиц, подлежащих обязательному медицинскому страхованию;</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8) организация управления средствами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10) установление системы защиты прав застрахованных лиц в сфере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2" w:name="p89"/>
      <w:bookmarkEnd w:id="2"/>
      <w:r w:rsidRPr="00FD0029">
        <w:rPr>
          <w:rFonts w:ascii="Times New Roman" w:eastAsia="Times New Roman" w:hAnsi="Times New Roman" w:cs="Times New Roman"/>
          <w:sz w:val="24"/>
          <w:szCs w:val="24"/>
          <w:lang w:eastAsia="ru-RU"/>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3" w:name="p90"/>
      <w:bookmarkEnd w:id="3"/>
      <w:r w:rsidRPr="00FD0029">
        <w:rPr>
          <w:rFonts w:ascii="Times New Roman" w:eastAsia="Times New Roman" w:hAnsi="Times New Roman" w:cs="Times New Roman"/>
          <w:sz w:val="24"/>
          <w:szCs w:val="24"/>
          <w:lang w:eastAsia="ru-RU"/>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4" w:name="p91"/>
      <w:bookmarkEnd w:id="4"/>
      <w:r w:rsidRPr="00FD0029">
        <w:rPr>
          <w:rFonts w:ascii="Times New Roman" w:eastAsia="Times New Roman" w:hAnsi="Times New Roman" w:cs="Times New Roman"/>
          <w:sz w:val="24"/>
          <w:szCs w:val="24"/>
          <w:lang w:eastAsia="ru-RU"/>
        </w:rPr>
        <w:t xml:space="preserve">2) утверждение дифференцированных </w:t>
      </w:r>
      <w:proofErr w:type="spellStart"/>
      <w:r w:rsidRPr="00FD0029">
        <w:rPr>
          <w:rFonts w:ascii="Times New Roman" w:eastAsia="Times New Roman" w:hAnsi="Times New Roman" w:cs="Times New Roman"/>
          <w:sz w:val="24"/>
          <w:szCs w:val="24"/>
          <w:lang w:eastAsia="ru-RU"/>
        </w:rPr>
        <w:t>подушевых</w:t>
      </w:r>
      <w:proofErr w:type="spellEnd"/>
      <w:r w:rsidRPr="00FD0029">
        <w:rPr>
          <w:rFonts w:ascii="Times New Roman" w:eastAsia="Times New Roman" w:hAnsi="Times New Roman" w:cs="Times New Roman"/>
          <w:sz w:val="24"/>
          <w:szCs w:val="24"/>
          <w:lang w:eastAsia="ru-RU"/>
        </w:rPr>
        <w:t xml:space="preserve"> нормативов финансового обеспечения обязательного медицинского страхования (далее - дифференцированные </w:t>
      </w:r>
      <w:proofErr w:type="spellStart"/>
      <w:r w:rsidRPr="00FD0029">
        <w:rPr>
          <w:rFonts w:ascii="Times New Roman" w:eastAsia="Times New Roman" w:hAnsi="Times New Roman" w:cs="Times New Roman"/>
          <w:sz w:val="24"/>
          <w:szCs w:val="24"/>
          <w:lang w:eastAsia="ru-RU"/>
        </w:rPr>
        <w:t>подушевые</w:t>
      </w:r>
      <w:proofErr w:type="spellEnd"/>
      <w:r w:rsidRPr="00FD0029">
        <w:rPr>
          <w:rFonts w:ascii="Times New Roman" w:eastAsia="Times New Roman" w:hAnsi="Times New Roman" w:cs="Times New Roman"/>
          <w:sz w:val="24"/>
          <w:szCs w:val="24"/>
          <w:lang w:eastAsia="ru-RU"/>
        </w:rPr>
        <w:t xml:space="preserve">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регистрация и снятие с регистрационного учета страхователей для неработающих граждан;</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5) </w:t>
      </w:r>
      <w:proofErr w:type="gramStart"/>
      <w:r w:rsidRPr="00FD0029">
        <w:rPr>
          <w:rFonts w:ascii="Times New Roman" w:eastAsia="Times New Roman" w:hAnsi="Times New Roman" w:cs="Times New Roman"/>
          <w:sz w:val="24"/>
          <w:szCs w:val="24"/>
          <w:lang w:eastAsia="ru-RU"/>
        </w:rPr>
        <w:t>контроль за</w:t>
      </w:r>
      <w:proofErr w:type="gramEnd"/>
      <w:r w:rsidRPr="00FD0029">
        <w:rPr>
          <w:rFonts w:ascii="Times New Roman" w:eastAsia="Times New Roman" w:hAnsi="Times New Roman" w:cs="Times New Roman"/>
          <w:sz w:val="24"/>
          <w:szCs w:val="24"/>
          <w:lang w:eastAsia="ru-RU"/>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714" w:history="1">
        <w:r w:rsidRPr="00FD0029">
          <w:rPr>
            <w:rFonts w:ascii="Times New Roman" w:eastAsia="Times New Roman" w:hAnsi="Times New Roman" w:cs="Times New Roman"/>
            <w:color w:val="0000FF"/>
            <w:sz w:val="24"/>
            <w:szCs w:val="24"/>
            <w:lang w:eastAsia="ru-RU"/>
          </w:rPr>
          <w:t>базовой программы</w:t>
        </w:r>
      </w:hyperlink>
      <w:r w:rsidRPr="00FD0029">
        <w:rPr>
          <w:rFonts w:ascii="Times New Roman" w:eastAsia="Times New Roman" w:hAnsi="Times New Roman" w:cs="Times New Roman"/>
          <w:sz w:val="24"/>
          <w:szCs w:val="24"/>
          <w:lang w:eastAsia="ru-RU"/>
        </w:rPr>
        <w:t xml:space="preserve">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7) обеспечение прав граждан в сфере обязательного медицинского страхования на территориях субъектов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5" w:name="p98"/>
      <w:bookmarkEnd w:id="5"/>
      <w:r w:rsidRPr="00FD0029">
        <w:rPr>
          <w:rFonts w:ascii="Times New Roman" w:eastAsia="Times New Roman" w:hAnsi="Times New Roman" w:cs="Times New Roman"/>
          <w:sz w:val="24"/>
          <w:szCs w:val="24"/>
          <w:lang w:eastAsia="ru-RU"/>
        </w:rPr>
        <w:lastRenderedPageBreak/>
        <w:t>9) ведение отчетности в сфере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9" w:history="1">
        <w:r w:rsidRPr="00FD0029">
          <w:rPr>
            <w:rFonts w:ascii="Times New Roman" w:eastAsia="Times New Roman" w:hAnsi="Times New Roman" w:cs="Times New Roman"/>
            <w:color w:val="0000FF"/>
            <w:sz w:val="24"/>
            <w:szCs w:val="24"/>
            <w:lang w:eastAsia="ru-RU"/>
          </w:rPr>
          <w:t>частью 1</w:t>
        </w:r>
      </w:hyperlink>
      <w:r w:rsidRPr="00FD0029">
        <w:rPr>
          <w:rFonts w:ascii="Times New Roman" w:eastAsia="Times New Roman" w:hAnsi="Times New Roman" w:cs="Times New Roman"/>
          <w:sz w:val="24"/>
          <w:szCs w:val="24"/>
          <w:lang w:eastAsia="ru-RU"/>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9" w:history="1">
        <w:r w:rsidRPr="00FD0029">
          <w:rPr>
            <w:rFonts w:ascii="Times New Roman" w:eastAsia="Times New Roman" w:hAnsi="Times New Roman" w:cs="Times New Roman"/>
            <w:color w:val="0000FF"/>
            <w:sz w:val="24"/>
            <w:szCs w:val="24"/>
            <w:lang w:eastAsia="ru-RU"/>
          </w:rPr>
          <w:t>частью 1</w:t>
        </w:r>
      </w:hyperlink>
      <w:r w:rsidRPr="00FD0029">
        <w:rPr>
          <w:rFonts w:ascii="Times New Roman" w:eastAsia="Times New Roman" w:hAnsi="Times New Roman" w:cs="Times New Roman"/>
          <w:sz w:val="24"/>
          <w:szCs w:val="24"/>
          <w:lang w:eastAsia="ru-RU"/>
        </w:rPr>
        <w:t xml:space="preserve"> настоящей статьи полномочий: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обеспечивает в установленном порядке:</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в) назначение на должность и освобождение от должности руководителя территориального фонда по согласованию с Федеральным фондом;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3) обеспечивает в установленном порядке своевременное представление </w:t>
      </w:r>
      <w:proofErr w:type="gramStart"/>
      <w:r w:rsidRPr="00FD0029">
        <w:rPr>
          <w:rFonts w:ascii="Times New Roman" w:eastAsia="Times New Roman" w:hAnsi="Times New Roman" w:cs="Times New Roman"/>
          <w:sz w:val="24"/>
          <w:szCs w:val="24"/>
          <w:lang w:eastAsia="ru-RU"/>
        </w:rPr>
        <w:t>в</w:t>
      </w:r>
      <w:proofErr w:type="gramEnd"/>
      <w:r w:rsidRPr="00FD0029">
        <w:rPr>
          <w:rFonts w:ascii="Times New Roman" w:eastAsia="Times New Roman" w:hAnsi="Times New Roman" w:cs="Times New Roman"/>
          <w:sz w:val="24"/>
          <w:szCs w:val="24"/>
          <w:lang w:eastAsia="ru-RU"/>
        </w:rPr>
        <w:t xml:space="preserve"> </w:t>
      </w:r>
      <w:proofErr w:type="gramStart"/>
      <w:r w:rsidRPr="00FD0029">
        <w:rPr>
          <w:rFonts w:ascii="Times New Roman" w:eastAsia="Times New Roman" w:hAnsi="Times New Roman" w:cs="Times New Roman"/>
          <w:sz w:val="24"/>
          <w:szCs w:val="24"/>
          <w:lang w:eastAsia="ru-RU"/>
        </w:rPr>
        <w:t>уполномоченный</w:t>
      </w:r>
      <w:proofErr w:type="gramEnd"/>
      <w:r w:rsidRPr="00FD0029">
        <w:rPr>
          <w:rFonts w:ascii="Times New Roman" w:eastAsia="Times New Roman" w:hAnsi="Times New Roman" w:cs="Times New Roman"/>
          <w:sz w:val="24"/>
          <w:szCs w:val="24"/>
          <w:lang w:eastAsia="ru-RU"/>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в) сведений (в том числе баз данных), необходимых для ведения единого регистра застрахованных лиц;</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г) сведений о прогнозных показателях по осуществлению переданных полномочий по установленной форме;</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4. </w:t>
      </w:r>
      <w:proofErr w:type="gramStart"/>
      <w:r w:rsidRPr="00FD0029">
        <w:rPr>
          <w:rFonts w:ascii="Times New Roman" w:eastAsia="Times New Roman" w:hAnsi="Times New Roman" w:cs="Times New Roman"/>
          <w:sz w:val="24"/>
          <w:szCs w:val="24"/>
          <w:lang w:eastAsia="ru-RU"/>
        </w:rPr>
        <w:t>Контроль за</w:t>
      </w:r>
      <w:proofErr w:type="gramEnd"/>
      <w:r w:rsidRPr="00FD0029">
        <w:rPr>
          <w:rFonts w:ascii="Times New Roman" w:eastAsia="Times New Roman" w:hAnsi="Times New Roman" w:cs="Times New Roman"/>
          <w:sz w:val="24"/>
          <w:szCs w:val="24"/>
          <w:lang w:eastAsia="ru-RU"/>
        </w:rPr>
        <w:t xml:space="preserve"> использованием средств обязательного медицинского страхования, обеспечивающих осуществление переданных в соответствии с </w:t>
      </w:r>
      <w:hyperlink w:anchor="p89" w:history="1">
        <w:r w:rsidRPr="00FD0029">
          <w:rPr>
            <w:rFonts w:ascii="Times New Roman" w:eastAsia="Times New Roman" w:hAnsi="Times New Roman" w:cs="Times New Roman"/>
            <w:color w:val="0000FF"/>
            <w:sz w:val="24"/>
            <w:szCs w:val="24"/>
            <w:lang w:eastAsia="ru-RU"/>
          </w:rPr>
          <w:t>частью 1</w:t>
        </w:r>
      </w:hyperlink>
      <w:r w:rsidRPr="00FD0029">
        <w:rPr>
          <w:rFonts w:ascii="Times New Roman" w:eastAsia="Times New Roman" w:hAnsi="Times New Roman" w:cs="Times New Roman"/>
          <w:sz w:val="24"/>
          <w:szCs w:val="24"/>
          <w:lang w:eastAsia="ru-RU"/>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9" w:history="1">
        <w:r w:rsidRPr="00FD0029">
          <w:rPr>
            <w:rFonts w:ascii="Times New Roman" w:eastAsia="Times New Roman" w:hAnsi="Times New Roman" w:cs="Times New Roman"/>
            <w:color w:val="0000FF"/>
            <w:sz w:val="24"/>
            <w:szCs w:val="24"/>
            <w:lang w:eastAsia="ru-RU"/>
          </w:rPr>
          <w:t>частью 1 статьи 6</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rsidRPr="00FD0029">
        <w:rPr>
          <w:rFonts w:ascii="Times New Roman" w:eastAsia="Times New Roman" w:hAnsi="Times New Roman" w:cs="Times New Roman"/>
          <w:sz w:val="24"/>
          <w:szCs w:val="24"/>
          <w:lang w:eastAsia="ru-RU"/>
        </w:rPr>
        <w:t>выдачи</w:t>
      </w:r>
      <w:proofErr w:type="gramEnd"/>
      <w:r w:rsidRPr="00FD0029">
        <w:rPr>
          <w:rFonts w:ascii="Times New Roman" w:eastAsia="Times New Roman" w:hAnsi="Times New Roman" w:cs="Times New Roman"/>
          <w:sz w:val="24"/>
          <w:szCs w:val="24"/>
          <w:lang w:eastAsia="ru-RU"/>
        </w:rPr>
        <w:t xml:space="preserve"> обязательных для исполнения предписаний:</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а) об устранении выявленных нарушений;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б) о привлечении к установленной законодательством Российской </w:t>
      </w:r>
      <w:proofErr w:type="gramStart"/>
      <w:r w:rsidRPr="00FD0029">
        <w:rPr>
          <w:rFonts w:ascii="Times New Roman" w:eastAsia="Times New Roman" w:hAnsi="Times New Roman" w:cs="Times New Roman"/>
          <w:sz w:val="24"/>
          <w:szCs w:val="24"/>
          <w:lang w:eastAsia="ru-RU"/>
        </w:rPr>
        <w:t>Федерации ответственности должностных лиц органов государственной власти субъектов Российской Федерации</w:t>
      </w:r>
      <w:proofErr w:type="gramEnd"/>
      <w:r w:rsidRPr="00FD0029">
        <w:rPr>
          <w:rFonts w:ascii="Times New Roman" w:eastAsia="Times New Roman" w:hAnsi="Times New Roman" w:cs="Times New Roman"/>
          <w:sz w:val="24"/>
          <w:szCs w:val="24"/>
          <w:lang w:eastAsia="ru-RU"/>
        </w:rPr>
        <w:t xml:space="preserve"> и территориальных фондов;</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sidRPr="00FD0029">
        <w:rPr>
          <w:rFonts w:ascii="Times New Roman" w:eastAsia="Times New Roman" w:hAnsi="Times New Roman" w:cs="Times New Roman"/>
          <w:sz w:val="24"/>
          <w:szCs w:val="24"/>
          <w:lang w:eastAsia="ru-RU"/>
        </w:rPr>
        <w:t>лиц органов государственной власти субъектов Российской Федерации</w:t>
      </w:r>
      <w:proofErr w:type="gramEnd"/>
      <w:r w:rsidRPr="00FD0029">
        <w:rPr>
          <w:rFonts w:ascii="Times New Roman" w:eastAsia="Times New Roman" w:hAnsi="Times New Roman" w:cs="Times New Roman"/>
          <w:sz w:val="24"/>
          <w:szCs w:val="24"/>
          <w:lang w:eastAsia="ru-RU"/>
        </w:rPr>
        <w:t xml:space="preserve"> и территориальных фондов;</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вправе устанавливать целевые прогнозные показатели по осуществлению переданных полномочий;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7) определяет порядок ведения персонифицированного учета в сфере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7" w:history="1">
        <w:r w:rsidRPr="00FD0029">
          <w:rPr>
            <w:rFonts w:ascii="Times New Roman" w:eastAsia="Times New Roman" w:hAnsi="Times New Roman" w:cs="Times New Roman"/>
            <w:color w:val="0000FF"/>
            <w:sz w:val="24"/>
            <w:szCs w:val="24"/>
            <w:lang w:eastAsia="ru-RU"/>
          </w:rPr>
          <w:t>статьей 7.1</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10) осуществляет иные установленные настоящим Федеральным законом и другими федеральными законами полномочия.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Федеральный фонд осуществляет следующие права и обязанности по осуществлению полномочий, переданных в соответствии с </w:t>
      </w:r>
      <w:hyperlink w:anchor="p89" w:history="1">
        <w:r w:rsidRPr="00FD0029">
          <w:rPr>
            <w:rFonts w:ascii="Times New Roman" w:eastAsia="Times New Roman" w:hAnsi="Times New Roman" w:cs="Times New Roman"/>
            <w:color w:val="0000FF"/>
            <w:sz w:val="24"/>
            <w:szCs w:val="24"/>
            <w:lang w:eastAsia="ru-RU"/>
          </w:rPr>
          <w:t>частью 1 статьи 6</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издает нормативные правовые акты и методические указания по осуществлению территориальными фондами переданных полномочий;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9" w:history="1">
        <w:r w:rsidRPr="00FD0029">
          <w:rPr>
            <w:rFonts w:ascii="Times New Roman" w:eastAsia="Times New Roman" w:hAnsi="Times New Roman" w:cs="Times New Roman"/>
            <w:color w:val="0000FF"/>
            <w:sz w:val="24"/>
            <w:szCs w:val="24"/>
            <w:lang w:eastAsia="ru-RU"/>
          </w:rPr>
          <w:t>частью 1 статьи 6</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proofErr w:type="gramStart"/>
      <w:r w:rsidRPr="00FD0029">
        <w:rPr>
          <w:rFonts w:ascii="Times New Roman" w:eastAsia="Times New Roman" w:hAnsi="Times New Roman" w:cs="Times New Roman"/>
          <w:sz w:val="24"/>
          <w:szCs w:val="24"/>
          <w:lang w:eastAsia="ru-RU"/>
        </w:rPr>
        <w:lastRenderedPageBreak/>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устанавливает формы отчетности в сфере обязательного медицинского страхования и порядок ее ведения;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6) осуществляет в установленном им порядке </w:t>
      </w:r>
      <w:proofErr w:type="gramStart"/>
      <w:r w:rsidRPr="00FD0029">
        <w:rPr>
          <w:rFonts w:ascii="Times New Roman" w:eastAsia="Times New Roman" w:hAnsi="Times New Roman" w:cs="Times New Roman"/>
          <w:sz w:val="24"/>
          <w:szCs w:val="24"/>
          <w:lang w:eastAsia="ru-RU"/>
        </w:rPr>
        <w:t>контроль за</w:t>
      </w:r>
      <w:proofErr w:type="gramEnd"/>
      <w:r w:rsidRPr="00FD0029">
        <w:rPr>
          <w:rFonts w:ascii="Times New Roman" w:eastAsia="Times New Roman" w:hAnsi="Times New Roman" w:cs="Times New Roman"/>
          <w:sz w:val="24"/>
          <w:szCs w:val="24"/>
          <w:lang w:eastAsia="ru-RU"/>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7) осуществляет </w:t>
      </w:r>
      <w:proofErr w:type="gramStart"/>
      <w:r w:rsidRPr="00FD0029">
        <w:rPr>
          <w:rFonts w:ascii="Times New Roman" w:eastAsia="Times New Roman" w:hAnsi="Times New Roman" w:cs="Times New Roman"/>
          <w:sz w:val="24"/>
          <w:szCs w:val="24"/>
          <w:lang w:eastAsia="ru-RU"/>
        </w:rPr>
        <w:t>контроль за</w:t>
      </w:r>
      <w:proofErr w:type="gramEnd"/>
      <w:r w:rsidRPr="00FD0029">
        <w:rPr>
          <w:rFonts w:ascii="Times New Roman" w:eastAsia="Times New Roman" w:hAnsi="Times New Roman" w:cs="Times New Roman"/>
          <w:sz w:val="24"/>
          <w:szCs w:val="24"/>
          <w:lang w:eastAsia="ru-RU"/>
        </w:rP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6" w:name="p147"/>
      <w:bookmarkEnd w:id="6"/>
      <w:r w:rsidRPr="00FD0029">
        <w:rPr>
          <w:rFonts w:ascii="Arial" w:eastAsia="Times New Roman" w:hAnsi="Arial" w:cs="Arial"/>
          <w:b/>
          <w:bCs/>
          <w:sz w:val="24"/>
          <w:szCs w:val="24"/>
          <w:lang w:eastAsia="ru-RU"/>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введена</w:t>
      </w:r>
      <w:proofErr w:type="gramEnd"/>
      <w:r w:rsidRPr="00FD0029">
        <w:rPr>
          <w:rFonts w:ascii="Times New Roman" w:eastAsia="Times New Roman" w:hAnsi="Times New Roman" w:cs="Times New Roman"/>
          <w:color w:val="000000"/>
          <w:sz w:val="24"/>
          <w:szCs w:val="24"/>
          <w:lang w:eastAsia="ru-RU"/>
        </w:rPr>
        <w:t xml:space="preserve"> Федеральным законом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7" w:name="p150"/>
      <w:bookmarkEnd w:id="7"/>
      <w:r w:rsidRPr="00FD0029">
        <w:rPr>
          <w:rFonts w:ascii="Times New Roman" w:eastAsia="Times New Roman" w:hAnsi="Times New Roman" w:cs="Times New Roman"/>
          <w:sz w:val="24"/>
          <w:szCs w:val="24"/>
          <w:lang w:eastAsia="ru-RU"/>
        </w:rPr>
        <w:t xml:space="preserve">1. </w:t>
      </w:r>
      <w:proofErr w:type="gramStart"/>
      <w:r w:rsidRPr="00FD0029">
        <w:rPr>
          <w:rFonts w:ascii="Times New Roman" w:eastAsia="Times New Roman" w:hAnsi="Times New Roman" w:cs="Times New Roman"/>
          <w:sz w:val="24"/>
          <w:szCs w:val="24"/>
          <w:lang w:eastAsia="ru-RU"/>
        </w:rP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9" w:history="1">
        <w:r w:rsidRPr="00FD0029">
          <w:rPr>
            <w:rFonts w:ascii="Times New Roman" w:eastAsia="Times New Roman" w:hAnsi="Times New Roman" w:cs="Times New Roman"/>
            <w:color w:val="0000FF"/>
            <w:sz w:val="24"/>
            <w:szCs w:val="24"/>
            <w:lang w:eastAsia="ru-RU"/>
          </w:rPr>
          <w:t>частью 1 статьи 6</w:t>
        </w:r>
      </w:hyperlink>
      <w:r w:rsidRPr="00FD0029">
        <w:rPr>
          <w:rFonts w:ascii="Times New Roman" w:eastAsia="Times New Roman" w:hAnsi="Times New Roman" w:cs="Times New Roman"/>
          <w:sz w:val="24"/>
          <w:szCs w:val="24"/>
          <w:lang w:eastAsia="ru-RU"/>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rsidRPr="00FD0029">
        <w:rPr>
          <w:rFonts w:ascii="Times New Roman" w:eastAsia="Times New Roman" w:hAnsi="Times New Roman" w:cs="Times New Roman"/>
          <w:sz w:val="24"/>
          <w:szCs w:val="24"/>
          <w:lang w:eastAsia="ru-RU"/>
        </w:rPr>
        <w:t xml:space="preserve"> осуществлением переданных полномочий.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w:t>
      </w:r>
      <w:proofErr w:type="gramStart"/>
      <w:r w:rsidRPr="00FD0029">
        <w:rPr>
          <w:rFonts w:ascii="Times New Roman" w:eastAsia="Times New Roman" w:hAnsi="Times New Roman" w:cs="Times New Roman"/>
          <w:sz w:val="24"/>
          <w:szCs w:val="24"/>
          <w:lang w:eastAsia="ru-RU"/>
        </w:rPr>
        <w:t xml:space="preserve">Уполномоченный федеральный орган исполнительной власти в течение 20 рабочих дней со дня выявления указанных в </w:t>
      </w:r>
      <w:hyperlink w:anchor="p150" w:history="1">
        <w:r w:rsidRPr="00FD0029">
          <w:rPr>
            <w:rFonts w:ascii="Times New Roman" w:eastAsia="Times New Roman" w:hAnsi="Times New Roman" w:cs="Times New Roman"/>
            <w:color w:val="0000FF"/>
            <w:sz w:val="24"/>
            <w:szCs w:val="24"/>
            <w:lang w:eastAsia="ru-RU"/>
          </w:rPr>
          <w:t>части 1</w:t>
        </w:r>
      </w:hyperlink>
      <w:r w:rsidRPr="00FD0029">
        <w:rPr>
          <w:rFonts w:ascii="Times New Roman" w:eastAsia="Times New Roman" w:hAnsi="Times New Roman" w:cs="Times New Roman"/>
          <w:sz w:val="24"/>
          <w:szCs w:val="24"/>
          <w:lang w:eastAsia="ru-RU"/>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rsidRPr="00FD0029">
        <w:rPr>
          <w:rFonts w:ascii="Times New Roman" w:eastAsia="Times New Roman" w:hAnsi="Times New Roman" w:cs="Times New Roman"/>
          <w:sz w:val="24"/>
          <w:szCs w:val="24"/>
          <w:lang w:eastAsia="ru-RU"/>
        </w:rPr>
        <w:t xml:space="preserve"> уполномоченного федерального органа исполнительной власти и Федерального фонда о принятом по предписанию решении.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3. </w:t>
      </w:r>
      <w:proofErr w:type="gramStart"/>
      <w:r w:rsidRPr="00FD0029">
        <w:rPr>
          <w:rFonts w:ascii="Times New Roman" w:eastAsia="Times New Roman" w:hAnsi="Times New Roman" w:cs="Times New Roman"/>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 xml:space="preserve">4. </w:t>
      </w:r>
      <w:proofErr w:type="gramStart"/>
      <w:r w:rsidRPr="00FD0029">
        <w:rPr>
          <w:rFonts w:ascii="Times New Roman" w:eastAsia="Times New Roman" w:hAnsi="Times New Roman" w:cs="Times New Roman"/>
          <w:sz w:val="24"/>
          <w:szCs w:val="24"/>
          <w:lang w:eastAsia="ru-RU"/>
        </w:rP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rsidRPr="00FD0029">
        <w:rPr>
          <w:rFonts w:ascii="Times New Roman" w:eastAsia="Times New Roman" w:hAnsi="Times New Roman" w:cs="Times New Roman"/>
          <w:sz w:val="24"/>
          <w:szCs w:val="24"/>
          <w:lang w:eastAsia="ru-RU"/>
        </w:rPr>
        <w:t xml:space="preserve"> государственной власти субъекта Российской Федерации и (или) территориального фонда. </w:t>
      </w:r>
      <w:proofErr w:type="gramStart"/>
      <w:r w:rsidRPr="00FD0029">
        <w:rPr>
          <w:rFonts w:ascii="Times New Roman" w:eastAsia="Times New Roman" w:hAnsi="Times New Roman" w:cs="Times New Roman"/>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rsidRPr="00FD0029">
        <w:rPr>
          <w:rFonts w:ascii="Times New Roman" w:eastAsia="Times New Roman" w:hAnsi="Times New Roman" w:cs="Times New Roman"/>
          <w:sz w:val="24"/>
          <w:szCs w:val="24"/>
          <w:lang w:eastAsia="ru-RU"/>
        </w:rPr>
        <w:t xml:space="preserve"> должностных лиц органов государственной власти субъекта Российской Федерации и (или) территориального фонда.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5. </w:t>
      </w:r>
      <w:proofErr w:type="gramStart"/>
      <w:r w:rsidRPr="00FD0029">
        <w:rPr>
          <w:rFonts w:ascii="Times New Roman" w:eastAsia="Times New Roman" w:hAnsi="Times New Roman" w:cs="Times New Roman"/>
          <w:sz w:val="24"/>
          <w:szCs w:val="24"/>
          <w:lang w:eastAsia="ru-RU"/>
        </w:rP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6. </w:t>
      </w:r>
      <w:proofErr w:type="gramStart"/>
      <w:r w:rsidRPr="00FD0029">
        <w:rPr>
          <w:rFonts w:ascii="Times New Roman" w:eastAsia="Times New Roman" w:hAnsi="Times New Roman" w:cs="Times New Roman"/>
          <w:sz w:val="24"/>
          <w:szCs w:val="24"/>
          <w:lang w:eastAsia="ru-RU"/>
        </w:rPr>
        <w:t xml:space="preserve">Полномочия Российской Федерации в сфере обязательного медицинского страхования, установленные </w:t>
      </w:r>
      <w:hyperlink w:anchor="p90" w:history="1">
        <w:r w:rsidRPr="00FD0029">
          <w:rPr>
            <w:rFonts w:ascii="Times New Roman" w:eastAsia="Times New Roman" w:hAnsi="Times New Roman" w:cs="Times New Roman"/>
            <w:color w:val="0000FF"/>
            <w:sz w:val="24"/>
            <w:szCs w:val="24"/>
            <w:lang w:eastAsia="ru-RU"/>
          </w:rPr>
          <w:t>пунктом 1 части 1 статьи 6</w:t>
        </w:r>
      </w:hyperlink>
      <w:r w:rsidRPr="00FD0029">
        <w:rPr>
          <w:rFonts w:ascii="Times New Roman" w:eastAsia="Times New Roman" w:hAnsi="Times New Roman" w:cs="Times New Roman"/>
          <w:sz w:val="24"/>
          <w:szCs w:val="24"/>
          <w:lang w:eastAsia="ru-RU"/>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1" w:history="1">
        <w:r w:rsidRPr="00FD0029">
          <w:rPr>
            <w:rFonts w:ascii="Times New Roman" w:eastAsia="Times New Roman" w:hAnsi="Times New Roman" w:cs="Times New Roman"/>
            <w:color w:val="0000FF"/>
            <w:sz w:val="24"/>
            <w:szCs w:val="24"/>
            <w:lang w:eastAsia="ru-RU"/>
          </w:rPr>
          <w:t>2</w:t>
        </w:r>
      </w:hyperlink>
      <w:r w:rsidRPr="00FD0029">
        <w:rPr>
          <w:rFonts w:ascii="Times New Roman" w:eastAsia="Times New Roman" w:hAnsi="Times New Roman" w:cs="Times New Roman"/>
          <w:sz w:val="24"/>
          <w:szCs w:val="24"/>
          <w:lang w:eastAsia="ru-RU"/>
        </w:rPr>
        <w:t xml:space="preserve"> - </w:t>
      </w:r>
      <w:hyperlink w:anchor="p98" w:history="1">
        <w:r w:rsidRPr="00FD0029">
          <w:rPr>
            <w:rFonts w:ascii="Times New Roman" w:eastAsia="Times New Roman" w:hAnsi="Times New Roman" w:cs="Times New Roman"/>
            <w:color w:val="0000FF"/>
            <w:sz w:val="24"/>
            <w:szCs w:val="24"/>
            <w:lang w:eastAsia="ru-RU"/>
          </w:rPr>
          <w:t>9 части 1 статьи 6</w:t>
        </w:r>
      </w:hyperlink>
      <w:r w:rsidRPr="00FD0029">
        <w:rPr>
          <w:rFonts w:ascii="Times New Roman" w:eastAsia="Times New Roman" w:hAnsi="Times New Roman" w:cs="Times New Roman"/>
          <w:sz w:val="24"/>
          <w:szCs w:val="24"/>
          <w:lang w:eastAsia="ru-RU"/>
        </w:rPr>
        <w:t xml:space="preserve"> настоящего Федерального закона, изъятые у органов государственной</w:t>
      </w:r>
      <w:proofErr w:type="gramEnd"/>
      <w:r w:rsidRPr="00FD0029">
        <w:rPr>
          <w:rFonts w:ascii="Times New Roman" w:eastAsia="Times New Roman" w:hAnsi="Times New Roman" w:cs="Times New Roman"/>
          <w:sz w:val="24"/>
          <w:szCs w:val="24"/>
          <w:lang w:eastAsia="ru-RU"/>
        </w:rP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7. </w:t>
      </w:r>
      <w:proofErr w:type="gramStart"/>
      <w:r w:rsidRPr="00FD0029">
        <w:rPr>
          <w:rFonts w:ascii="Times New Roman" w:eastAsia="Times New Roman" w:hAnsi="Times New Roman" w:cs="Times New Roman"/>
          <w:sz w:val="24"/>
          <w:szCs w:val="24"/>
          <w:lang w:eastAsia="ru-RU"/>
        </w:rP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rsidRPr="00FD0029">
        <w:rPr>
          <w:rFonts w:ascii="Times New Roman" w:eastAsia="Times New Roman" w:hAnsi="Times New Roman" w:cs="Times New Roman"/>
          <w:sz w:val="24"/>
          <w:szCs w:val="24"/>
          <w:lang w:eastAsia="ru-RU"/>
        </w:rP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8" w:name="p158"/>
      <w:bookmarkEnd w:id="8"/>
      <w:r w:rsidRPr="00FD0029">
        <w:rPr>
          <w:rFonts w:ascii="Arial" w:eastAsia="Times New Roman" w:hAnsi="Arial" w:cs="Arial"/>
          <w:b/>
          <w:bCs/>
          <w:sz w:val="24"/>
          <w:szCs w:val="24"/>
          <w:lang w:eastAsia="ru-RU"/>
        </w:rPr>
        <w:t>Статья 8. Полномочия органов государственной власти субъектов Российской Федерации в сфере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сфере обязательного медицинского страхования относятся: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уплата страховых взносов на обязательное медицинское страхование неработающего населения;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proofErr w:type="gramStart"/>
      <w:r w:rsidRPr="00FD0029">
        <w:rPr>
          <w:rFonts w:ascii="Times New Roman" w:eastAsia="Times New Roman" w:hAnsi="Times New Roman" w:cs="Times New Roman"/>
          <w:sz w:val="24"/>
          <w:szCs w:val="24"/>
          <w:lang w:eastAsia="ru-RU"/>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утверждение бюджетов территориальных фондов и отчетов об их исполнении.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t>Глава 3. СУБЪЕКТЫ ОБЯЗАТЕЛЬНОГО МЕДИЦИНСКОГО СТРАХОВАНИЯ</w:t>
      </w:r>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t>И УЧАСТНИКИ ОБЯЗАТЕЛЬНОГО МЕДИЦИНСКОГО СТРАХОВАНИЯ</w:t>
      </w:r>
    </w:p>
    <w:p w:rsidR="00FD0029" w:rsidRPr="00FD0029" w:rsidRDefault="00FD0029" w:rsidP="00FD0029">
      <w:pPr>
        <w:spacing w:after="0" w:line="240" w:lineRule="auto"/>
        <w:jc w:val="center"/>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9. Субъекты обязательного медицинского страхования и участники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Субъектами обязательного медицинского страхования являются: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застрахованные лица;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страхователи;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Федеральный фонд.</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Участниками обязательного медицинского страхования являются: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территориальные фонды;</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страховые медицинские организации;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медицинские организации.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10. Застрахованные лица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9" w:name="p182"/>
      <w:bookmarkEnd w:id="9"/>
      <w:r w:rsidRPr="00FD0029">
        <w:rPr>
          <w:rFonts w:ascii="Times New Roman" w:eastAsia="Times New Roman" w:hAnsi="Times New Roman" w:cs="Times New Roman"/>
          <w:sz w:val="24"/>
          <w:szCs w:val="24"/>
          <w:lang w:eastAsia="ru-RU"/>
        </w:rPr>
        <w:t xml:space="preserve">1. </w:t>
      </w:r>
      <w:proofErr w:type="gramStart"/>
      <w:r w:rsidRPr="00FD0029">
        <w:rPr>
          <w:rFonts w:ascii="Times New Roman" w:eastAsia="Times New Roman" w:hAnsi="Times New Roman" w:cs="Times New Roman"/>
          <w:sz w:val="24"/>
          <w:szCs w:val="24"/>
          <w:lang w:eastAsia="ru-RU"/>
        </w:rP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w:t>
      </w:r>
      <w:proofErr w:type="gramEnd"/>
      <w:r w:rsidRPr="00FD0029">
        <w:rPr>
          <w:rFonts w:ascii="Times New Roman" w:eastAsia="Times New Roman" w:hAnsi="Times New Roman" w:cs="Times New Roman"/>
          <w:sz w:val="24"/>
          <w:szCs w:val="24"/>
          <w:lang w:eastAsia="ru-RU"/>
        </w:rPr>
        <w:t xml:space="preserve"> лица, имеющие право на медицинскую помощь в соответствии с Федеральным законом "О беженцах":</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Федеральных законов от 28.12.2013 N 390-ФЗ, от 29.07.2018 N 268-ФЗ)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0" w:name="p185"/>
      <w:bookmarkEnd w:id="10"/>
      <w:proofErr w:type="gramStart"/>
      <w:r w:rsidRPr="00FD0029">
        <w:rPr>
          <w:rFonts w:ascii="Times New Roman" w:eastAsia="Times New Roman" w:hAnsi="Times New Roman" w:cs="Times New Roman"/>
          <w:sz w:val="24"/>
          <w:szCs w:val="24"/>
          <w:lang w:eastAsia="ru-RU"/>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rsidRPr="00FD0029">
        <w:rPr>
          <w:rFonts w:ascii="Times New Roman" w:eastAsia="Times New Roman" w:hAnsi="Times New Roman" w:cs="Times New Roman"/>
          <w:sz w:val="24"/>
          <w:szCs w:val="24"/>
          <w:lang w:eastAsia="ru-RU"/>
        </w:rPr>
        <w:t xml:space="preserve"> права использования произведения науки, литературы, искусства;</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03.12.2011 N 379-ФЗ)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proofErr w:type="gramStart"/>
      <w:r w:rsidRPr="00FD0029">
        <w:rPr>
          <w:rFonts w:ascii="Times New Roman" w:eastAsia="Times New Roman" w:hAnsi="Times New Roman" w:cs="Times New Roman"/>
          <w:sz w:val="24"/>
          <w:szCs w:val="24"/>
          <w:lang w:eastAsia="ru-RU"/>
        </w:rPr>
        <w:t>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физические лица, поставленные на учет налоговыми органами в соответствии с пунктом 7.3 статьи 83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roofErr w:type="gramEnd"/>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(п. 2 в ред. Федерального закона от 06.02.2019 N 6-ФЗ)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3) </w:t>
      </w:r>
      <w:proofErr w:type="gramStart"/>
      <w:r w:rsidRPr="00FD0029">
        <w:rPr>
          <w:rFonts w:ascii="Times New Roman" w:eastAsia="Times New Roman" w:hAnsi="Times New Roman" w:cs="Times New Roman"/>
          <w:sz w:val="24"/>
          <w:szCs w:val="24"/>
          <w:lang w:eastAsia="ru-RU"/>
        </w:rPr>
        <w:t>являющиеся</w:t>
      </w:r>
      <w:proofErr w:type="gramEnd"/>
      <w:r w:rsidRPr="00FD0029">
        <w:rPr>
          <w:rFonts w:ascii="Times New Roman" w:eastAsia="Times New Roman" w:hAnsi="Times New Roman" w:cs="Times New Roman"/>
          <w:sz w:val="24"/>
          <w:szCs w:val="24"/>
          <w:lang w:eastAsia="ru-RU"/>
        </w:rPr>
        <w:t xml:space="preserve"> членами крестьянских (фермерских) хозяйств;</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1" w:name="p192"/>
      <w:bookmarkEnd w:id="11"/>
      <w:r w:rsidRPr="00FD0029">
        <w:rPr>
          <w:rFonts w:ascii="Times New Roman" w:eastAsia="Times New Roman" w:hAnsi="Times New Roman" w:cs="Times New Roman"/>
          <w:sz w:val="24"/>
          <w:szCs w:val="24"/>
          <w:lang w:eastAsia="ru-RU"/>
        </w:rPr>
        <w:t xml:space="preserve">4) являющиеся членами семейных (родовых) общин коренных малочисленных народов Севера, Сибири и Дальнего Востока Российской Федерации, проживающие в </w:t>
      </w:r>
      <w:r w:rsidRPr="00FD0029">
        <w:rPr>
          <w:rFonts w:ascii="Times New Roman" w:eastAsia="Times New Roman" w:hAnsi="Times New Roman" w:cs="Times New Roman"/>
          <w:sz w:val="24"/>
          <w:szCs w:val="24"/>
          <w:lang w:eastAsia="ru-RU"/>
        </w:rPr>
        <w:lastRenderedPageBreak/>
        <w:t>местах их традиционного проживания и традиционной хозяйственной деятельности и осуществляющие традиционную хозяйственную деятельность;</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(п. 4 в ред. Федерального закона от 27.06.2018 N 164-ФЗ)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2" w:name="p195"/>
      <w:bookmarkEnd w:id="12"/>
      <w:r w:rsidRPr="00FD0029">
        <w:rPr>
          <w:rFonts w:ascii="Times New Roman" w:eastAsia="Times New Roman" w:hAnsi="Times New Roman" w:cs="Times New Roman"/>
          <w:sz w:val="24"/>
          <w:szCs w:val="24"/>
          <w:lang w:eastAsia="ru-RU"/>
        </w:rPr>
        <w:t>5) неработающие граждане:</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3" w:name="p196"/>
      <w:bookmarkEnd w:id="13"/>
      <w:r w:rsidRPr="00FD0029">
        <w:rPr>
          <w:rFonts w:ascii="Times New Roman" w:eastAsia="Times New Roman" w:hAnsi="Times New Roman" w:cs="Times New Roman"/>
          <w:sz w:val="24"/>
          <w:szCs w:val="24"/>
          <w:lang w:eastAsia="ru-RU"/>
        </w:rPr>
        <w:t>а) дети со дня рождения до достижения ими возраста 18 лет;</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б) неработающие пенсионеры независимо от основания назначения пенсии;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spellStart"/>
      <w:r w:rsidRPr="00FD0029">
        <w:rPr>
          <w:rFonts w:ascii="Times New Roman" w:eastAsia="Times New Roman" w:hAnsi="Times New Roman" w:cs="Times New Roman"/>
          <w:color w:val="000000"/>
          <w:sz w:val="24"/>
          <w:szCs w:val="24"/>
          <w:lang w:eastAsia="ru-RU"/>
        </w:rPr>
        <w:t>пп</w:t>
      </w:r>
      <w:proofErr w:type="spellEnd"/>
      <w:r w:rsidRPr="00FD0029">
        <w:rPr>
          <w:rFonts w:ascii="Times New Roman" w:eastAsia="Times New Roman" w:hAnsi="Times New Roman" w:cs="Times New Roman"/>
          <w:color w:val="000000"/>
          <w:sz w:val="24"/>
          <w:szCs w:val="24"/>
          <w:lang w:eastAsia="ru-RU"/>
        </w:rPr>
        <w:t>. "в" в ред. Федерального закона от 02.07.2013 N 185-ФЗ)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г) безработные граждане, зарегистрированные в соответствии с законодательством о занятости;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proofErr w:type="gramStart"/>
      <w:r w:rsidRPr="00FD0029">
        <w:rPr>
          <w:rFonts w:ascii="Times New Roman" w:eastAsia="Times New Roman" w:hAnsi="Times New Roman" w:cs="Times New Roman"/>
          <w:sz w:val="24"/>
          <w:szCs w:val="24"/>
          <w:lang w:eastAsia="ru-RU"/>
        </w:rPr>
        <w:t>д) один из родителей или опекун, занятые уходом за ребенком до достижения им возраста трех лет;</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4" w:name="p203"/>
      <w:bookmarkEnd w:id="14"/>
      <w:r w:rsidRPr="00FD0029">
        <w:rPr>
          <w:rFonts w:ascii="Times New Roman" w:eastAsia="Times New Roman" w:hAnsi="Times New Roman" w:cs="Times New Roman"/>
          <w:sz w:val="24"/>
          <w:szCs w:val="24"/>
          <w:lang w:eastAsia="ru-RU"/>
        </w:rPr>
        <w:t>е) трудоспособные граждане, занятые уходом за детьми-инвалидами, инвалидами I группы, лицами, достигшими возраста 80 лет;</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ж) иные не работающие по трудовому договору и не указанные в </w:t>
      </w:r>
      <w:hyperlink w:anchor="p196" w:history="1">
        <w:r w:rsidRPr="00FD0029">
          <w:rPr>
            <w:rFonts w:ascii="Times New Roman" w:eastAsia="Times New Roman" w:hAnsi="Times New Roman" w:cs="Times New Roman"/>
            <w:color w:val="0000FF"/>
            <w:sz w:val="24"/>
            <w:szCs w:val="24"/>
            <w:lang w:eastAsia="ru-RU"/>
          </w:rPr>
          <w:t>подпунктах "а"</w:t>
        </w:r>
      </w:hyperlink>
      <w:r w:rsidRPr="00FD0029">
        <w:rPr>
          <w:rFonts w:ascii="Times New Roman" w:eastAsia="Times New Roman" w:hAnsi="Times New Roman" w:cs="Times New Roman"/>
          <w:sz w:val="24"/>
          <w:szCs w:val="24"/>
          <w:lang w:eastAsia="ru-RU"/>
        </w:rPr>
        <w:t xml:space="preserve"> - </w:t>
      </w:r>
      <w:hyperlink w:anchor="p203" w:history="1">
        <w:r w:rsidRPr="00FD0029">
          <w:rPr>
            <w:rFonts w:ascii="Times New Roman" w:eastAsia="Times New Roman" w:hAnsi="Times New Roman" w:cs="Times New Roman"/>
            <w:color w:val="0000FF"/>
            <w:sz w:val="24"/>
            <w:szCs w:val="24"/>
            <w:lang w:eastAsia="ru-RU"/>
          </w:rPr>
          <w:t>"е"</w:t>
        </w:r>
      </w:hyperlink>
      <w:r w:rsidRPr="00FD0029">
        <w:rPr>
          <w:rFonts w:ascii="Times New Roman" w:eastAsia="Times New Roman" w:hAnsi="Times New Roman" w:cs="Times New Roman"/>
          <w:sz w:val="24"/>
          <w:szCs w:val="24"/>
          <w:lang w:eastAsia="ru-RU"/>
        </w:rPr>
        <w:t xml:space="preserve"> настоящего пункта граждане, за исключением военнослужащих и приравненных к ним в организации оказания медицинской помощи лиц.</w:t>
      </w:r>
    </w:p>
    <w:p w:rsidR="00FD0029" w:rsidRPr="00FD0029" w:rsidRDefault="00FD0029" w:rsidP="00FD0029">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FD0029">
        <w:rPr>
          <w:rFonts w:ascii="Times New Roman" w:eastAsia="Times New Roman" w:hAnsi="Times New Roman" w:cs="Times New Roman"/>
          <w:color w:val="392C69"/>
          <w:sz w:val="24"/>
          <w:szCs w:val="24"/>
          <w:lang w:eastAsia="ru-RU"/>
        </w:rPr>
        <w:t>КонсультантПлюс</w:t>
      </w:r>
      <w:proofErr w:type="spellEnd"/>
      <w:r w:rsidRPr="00FD0029">
        <w:rPr>
          <w:rFonts w:ascii="Times New Roman" w:eastAsia="Times New Roman" w:hAnsi="Times New Roman" w:cs="Times New Roman"/>
          <w:color w:val="392C69"/>
          <w:sz w:val="24"/>
          <w:szCs w:val="24"/>
          <w:lang w:eastAsia="ru-RU"/>
        </w:rPr>
        <w:t>: примечание.</w:t>
      </w:r>
    </w:p>
    <w:p w:rsidR="00FD0029" w:rsidRPr="00FD0029" w:rsidRDefault="00FD0029" w:rsidP="00FD0029">
      <w:pPr>
        <w:shd w:val="clear" w:color="auto" w:fill="F4F3F8"/>
        <w:spacing w:after="0" w:line="240" w:lineRule="auto"/>
        <w:rPr>
          <w:rFonts w:ascii="Verdana" w:eastAsia="Times New Roman" w:hAnsi="Verdana" w:cs="Times New Roman"/>
          <w:color w:val="392C69"/>
          <w:sz w:val="21"/>
          <w:szCs w:val="21"/>
          <w:lang w:eastAsia="ru-RU"/>
        </w:rPr>
      </w:pPr>
      <w:r w:rsidRPr="00FD0029">
        <w:rPr>
          <w:rFonts w:ascii="Times New Roman" w:eastAsia="Times New Roman" w:hAnsi="Times New Roman" w:cs="Times New Roman"/>
          <w:color w:val="392C69"/>
          <w:sz w:val="24"/>
          <w:szCs w:val="24"/>
          <w:lang w:eastAsia="ru-RU"/>
        </w:rPr>
        <w:t>Ч. 2 ст. 10 применяется при составлении и исполнении бюджетов ФФОМС и ТФОМС, начиная с бюджетов на 2019 г. и на плановый период 2020 и 2021 гг.</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2 введена Федеральным законом от 29.07.2018 N 268-ФЗ)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11. Страхователи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5" w:name="p212"/>
      <w:bookmarkEnd w:id="15"/>
      <w:r w:rsidRPr="00FD0029">
        <w:rPr>
          <w:rFonts w:ascii="Times New Roman" w:eastAsia="Times New Roman" w:hAnsi="Times New Roman" w:cs="Times New Roman"/>
          <w:sz w:val="24"/>
          <w:szCs w:val="24"/>
          <w:lang w:eastAsia="ru-RU"/>
        </w:rPr>
        <w:t xml:space="preserve">1. Страхователями для работающих граждан, указанных в </w:t>
      </w:r>
      <w:hyperlink w:anchor="p185" w:history="1">
        <w:r w:rsidRPr="00FD0029">
          <w:rPr>
            <w:rFonts w:ascii="Times New Roman" w:eastAsia="Times New Roman" w:hAnsi="Times New Roman" w:cs="Times New Roman"/>
            <w:color w:val="0000FF"/>
            <w:sz w:val="24"/>
            <w:szCs w:val="24"/>
            <w:lang w:eastAsia="ru-RU"/>
          </w:rPr>
          <w:t>пунктах 1</w:t>
        </w:r>
      </w:hyperlink>
      <w:r w:rsidRPr="00FD0029">
        <w:rPr>
          <w:rFonts w:ascii="Times New Roman" w:eastAsia="Times New Roman" w:hAnsi="Times New Roman" w:cs="Times New Roman"/>
          <w:sz w:val="24"/>
          <w:szCs w:val="24"/>
          <w:lang w:eastAsia="ru-RU"/>
        </w:rPr>
        <w:t xml:space="preserve"> - </w:t>
      </w:r>
      <w:hyperlink w:anchor="p192" w:history="1">
        <w:r w:rsidRPr="00FD0029">
          <w:rPr>
            <w:rFonts w:ascii="Times New Roman" w:eastAsia="Times New Roman" w:hAnsi="Times New Roman" w:cs="Times New Roman"/>
            <w:color w:val="0000FF"/>
            <w:sz w:val="24"/>
            <w:szCs w:val="24"/>
            <w:lang w:eastAsia="ru-RU"/>
          </w:rPr>
          <w:t>4 статьи 10</w:t>
        </w:r>
      </w:hyperlink>
      <w:r w:rsidRPr="00FD0029">
        <w:rPr>
          <w:rFonts w:ascii="Times New Roman" w:eastAsia="Times New Roman" w:hAnsi="Times New Roman" w:cs="Times New Roman"/>
          <w:sz w:val="24"/>
          <w:szCs w:val="24"/>
          <w:lang w:eastAsia="ru-RU"/>
        </w:rPr>
        <w:t xml:space="preserve"> настоящего Федерального закона, являются: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лица, производящие выплаты и иные вознаграждения физическим лицам: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а) организации;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б) индивидуальные предприниматели;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в) физические лица, не признаваемые индивидуальными предпринимателями;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proofErr w:type="gramStart"/>
      <w:r w:rsidRPr="00FD0029">
        <w:rPr>
          <w:rFonts w:ascii="Times New Roman" w:eastAsia="Times New Roman" w:hAnsi="Times New Roman" w:cs="Times New Roman"/>
          <w:sz w:val="24"/>
          <w:szCs w:val="24"/>
          <w:lang w:eastAsia="ru-RU"/>
        </w:rPr>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и иные лица, занимающиеся в установленном законодательством Российской Федерации порядке частной практикой.</w:t>
      </w:r>
      <w:proofErr w:type="gramEnd"/>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(п. 2 в ред. Федерального закона от 06.02.2019 N 6-ФЗ)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6" w:name="p220"/>
      <w:bookmarkEnd w:id="16"/>
      <w:r w:rsidRPr="00FD0029">
        <w:rPr>
          <w:rFonts w:ascii="Times New Roman" w:eastAsia="Times New Roman" w:hAnsi="Times New Roman" w:cs="Times New Roman"/>
          <w:sz w:val="24"/>
          <w:szCs w:val="24"/>
          <w:lang w:eastAsia="ru-RU"/>
        </w:rPr>
        <w:t xml:space="preserve">2. Страхователями для неработающих граждан, указанных в </w:t>
      </w:r>
      <w:hyperlink w:anchor="p195" w:history="1">
        <w:r w:rsidRPr="00FD0029">
          <w:rPr>
            <w:rFonts w:ascii="Times New Roman" w:eastAsia="Times New Roman" w:hAnsi="Times New Roman" w:cs="Times New Roman"/>
            <w:color w:val="0000FF"/>
            <w:sz w:val="24"/>
            <w:szCs w:val="24"/>
            <w:lang w:eastAsia="ru-RU"/>
          </w:rPr>
          <w:t>пункте 5 статьи 10</w:t>
        </w:r>
      </w:hyperlink>
      <w:r w:rsidRPr="00FD0029">
        <w:rPr>
          <w:rFonts w:ascii="Times New Roman" w:eastAsia="Times New Roman" w:hAnsi="Times New Roman" w:cs="Times New Roman"/>
          <w:sz w:val="24"/>
          <w:szCs w:val="24"/>
          <w:lang w:eastAsia="ru-RU"/>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14.06.2011 N 136-ФЗ)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12. Страховщик</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 xml:space="preserve">1. Страховщиком по обязательному медицинскому страхованию является Федеральный фонд в рамках реализации </w:t>
      </w:r>
      <w:hyperlink w:anchor="p714" w:history="1">
        <w:r w:rsidRPr="00FD0029">
          <w:rPr>
            <w:rFonts w:ascii="Times New Roman" w:eastAsia="Times New Roman" w:hAnsi="Times New Roman" w:cs="Times New Roman"/>
            <w:color w:val="0000FF"/>
            <w:sz w:val="24"/>
            <w:szCs w:val="24"/>
            <w:lang w:eastAsia="ru-RU"/>
          </w:rPr>
          <w:t>базовой программы</w:t>
        </w:r>
      </w:hyperlink>
      <w:r w:rsidRPr="00FD0029">
        <w:rPr>
          <w:rFonts w:ascii="Times New Roman" w:eastAsia="Times New Roman" w:hAnsi="Times New Roman" w:cs="Times New Roman"/>
          <w:sz w:val="24"/>
          <w:szCs w:val="24"/>
          <w:lang w:eastAsia="ru-RU"/>
        </w:rPr>
        <w:t xml:space="preserve">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13. Территориальные фонды</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4" w:history="1">
        <w:r w:rsidRPr="00FD0029">
          <w:rPr>
            <w:rFonts w:ascii="Times New Roman" w:eastAsia="Times New Roman" w:hAnsi="Times New Roman" w:cs="Times New Roman"/>
            <w:color w:val="0000FF"/>
            <w:sz w:val="24"/>
            <w:szCs w:val="24"/>
            <w:lang w:eastAsia="ru-RU"/>
          </w:rPr>
          <w:t>законом</w:t>
        </w:r>
      </w:hyperlink>
      <w:r w:rsidRPr="00FD0029">
        <w:rPr>
          <w:rFonts w:ascii="Times New Roman" w:eastAsia="Times New Roman" w:hAnsi="Times New Roman" w:cs="Times New Roman"/>
          <w:sz w:val="24"/>
          <w:szCs w:val="24"/>
          <w:lang w:eastAsia="ru-RU"/>
        </w:rPr>
        <w:t>.</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sidRPr="00FD0029">
        <w:rPr>
          <w:rFonts w:ascii="Times New Roman" w:eastAsia="Times New Roman" w:hAnsi="Times New Roman" w:cs="Times New Roman"/>
          <w:sz w:val="24"/>
          <w:szCs w:val="24"/>
          <w:lang w:eastAsia="ru-RU"/>
        </w:rPr>
        <w:t>к</w:t>
      </w:r>
      <w:proofErr w:type="gramEnd"/>
      <w:r w:rsidRPr="00FD0029">
        <w:rPr>
          <w:rFonts w:ascii="Times New Roman" w:eastAsia="Times New Roman" w:hAnsi="Times New Roman" w:cs="Times New Roman"/>
          <w:sz w:val="24"/>
          <w:szCs w:val="24"/>
          <w:lang w:eastAsia="ru-RU"/>
        </w:rPr>
        <w:t xml:space="preserve"> установленным базовой программой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14. Страховая медицинская организация, осуществляющая деятельность в сфере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 </w:t>
      </w:r>
      <w:proofErr w:type="gramStart"/>
      <w:r w:rsidRPr="00FD0029">
        <w:rPr>
          <w:rFonts w:ascii="Times New Roman" w:eastAsia="Times New Roman" w:hAnsi="Times New Roman" w:cs="Times New Roman"/>
          <w:sz w:val="24"/>
          <w:szCs w:val="24"/>
          <w:lang w:eastAsia="ru-RU"/>
        </w:rP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rsidRPr="00FD0029">
        <w:rPr>
          <w:rFonts w:ascii="Times New Roman" w:eastAsia="Times New Roman" w:hAnsi="Times New Roman" w:cs="Times New Roman"/>
          <w:sz w:val="24"/>
          <w:szCs w:val="24"/>
          <w:lang w:eastAsia="ru-RU"/>
        </w:rPr>
        <w:t xml:space="preserve">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Федерального закона от 23.07.2013 N 251-ФЗ)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w:t>
      </w:r>
      <w:proofErr w:type="gramStart"/>
      <w:r w:rsidRPr="00FD0029">
        <w:rPr>
          <w:rFonts w:ascii="Times New Roman" w:eastAsia="Times New Roman" w:hAnsi="Times New Roman" w:cs="Times New Roman"/>
          <w:sz w:val="24"/>
          <w:szCs w:val="24"/>
          <w:lang w:eastAsia="ru-RU"/>
        </w:rP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4 в ред. Федерального закона от 23.07.2013 N 251-ФЗ)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7" w:name="p247"/>
      <w:bookmarkEnd w:id="17"/>
      <w:r w:rsidRPr="00FD0029">
        <w:rPr>
          <w:rFonts w:ascii="Times New Roman" w:eastAsia="Times New Roman" w:hAnsi="Times New Roman" w:cs="Times New Roman"/>
          <w:sz w:val="24"/>
          <w:szCs w:val="24"/>
          <w:lang w:eastAsia="ru-RU"/>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01.12.2014 N 418-ФЗ)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7. </w:t>
      </w:r>
      <w:proofErr w:type="gramStart"/>
      <w:r w:rsidRPr="00FD0029">
        <w:rPr>
          <w:rFonts w:ascii="Times New Roman" w:eastAsia="Times New Roman" w:hAnsi="Times New Roman" w:cs="Times New Roman"/>
          <w:sz w:val="24"/>
          <w:szCs w:val="24"/>
          <w:lang w:eastAsia="ru-RU"/>
        </w:rP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8" w:name="p252"/>
      <w:bookmarkEnd w:id="18"/>
      <w:r w:rsidRPr="00FD0029">
        <w:rPr>
          <w:rFonts w:ascii="Times New Roman" w:eastAsia="Times New Roman" w:hAnsi="Times New Roman" w:cs="Times New Roman"/>
          <w:sz w:val="24"/>
          <w:szCs w:val="24"/>
          <w:lang w:eastAsia="ru-RU"/>
        </w:rPr>
        <w:t xml:space="preserve">9. </w:t>
      </w:r>
      <w:proofErr w:type="gramStart"/>
      <w:r w:rsidRPr="00FD0029">
        <w:rPr>
          <w:rFonts w:ascii="Times New Roman" w:eastAsia="Times New Roman" w:hAnsi="Times New Roman" w:cs="Times New Roman"/>
          <w:sz w:val="24"/>
          <w:szCs w:val="24"/>
          <w:lang w:eastAsia="ru-RU"/>
        </w:rPr>
        <w:t>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sidRPr="00FD0029">
        <w:rPr>
          <w:rFonts w:ascii="Times New Roman" w:eastAsia="Times New Roman" w:hAnsi="Times New Roman" w:cs="Times New Roman"/>
          <w:sz w:val="24"/>
          <w:szCs w:val="24"/>
          <w:lang w:eastAsia="ru-RU"/>
        </w:rPr>
        <w:t xml:space="preserve"> </w:t>
      </w:r>
      <w:proofErr w:type="gramStart"/>
      <w:r w:rsidRPr="00FD0029">
        <w:rPr>
          <w:rFonts w:ascii="Times New Roman" w:eastAsia="Times New Roman" w:hAnsi="Times New Roman" w:cs="Times New Roman"/>
          <w:sz w:val="24"/>
          <w:szCs w:val="24"/>
          <w:lang w:eastAsia="ru-RU"/>
        </w:rP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sidRPr="00FD0029">
        <w:rPr>
          <w:rFonts w:ascii="Times New Roman" w:eastAsia="Times New Roman" w:hAnsi="Times New Roman" w:cs="Times New Roman"/>
          <w:sz w:val="24"/>
          <w:szCs w:val="24"/>
          <w:lang w:eastAsia="ru-RU"/>
        </w:rPr>
        <w:t xml:space="preserve"> </w:t>
      </w:r>
      <w:proofErr w:type="gramStart"/>
      <w:r w:rsidRPr="00FD0029">
        <w:rPr>
          <w:rFonts w:ascii="Times New Roman" w:eastAsia="Times New Roman" w:hAnsi="Times New Roman" w:cs="Times New Roman"/>
          <w:sz w:val="24"/>
          <w:szCs w:val="24"/>
          <w:lang w:eastAsia="ru-RU"/>
        </w:rPr>
        <w:t>соответствии</w:t>
      </w:r>
      <w:proofErr w:type="gramEnd"/>
      <w:r w:rsidRPr="00FD0029">
        <w:rPr>
          <w:rFonts w:ascii="Times New Roman" w:eastAsia="Times New Roman" w:hAnsi="Times New Roman" w:cs="Times New Roman"/>
          <w:sz w:val="24"/>
          <w:szCs w:val="24"/>
          <w:lang w:eastAsia="ru-RU"/>
        </w:rPr>
        <w:t xml:space="preserve">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w:t>
      </w:r>
      <w:r w:rsidRPr="00FD0029">
        <w:rPr>
          <w:rFonts w:ascii="Times New Roman" w:eastAsia="Times New Roman" w:hAnsi="Times New Roman" w:cs="Times New Roman"/>
          <w:sz w:val="24"/>
          <w:szCs w:val="24"/>
          <w:lang w:eastAsia="ru-RU"/>
        </w:rPr>
        <w:lastRenderedPageBreak/>
        <w:t>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Федерального закона от 03.07.2016 N 286-ФЗ)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11. В случае</w:t>
      </w:r>
      <w:proofErr w:type="gramStart"/>
      <w:r w:rsidRPr="00FD0029">
        <w:rPr>
          <w:rFonts w:ascii="Times New Roman" w:eastAsia="Times New Roman" w:hAnsi="Times New Roman" w:cs="Times New Roman"/>
          <w:sz w:val="24"/>
          <w:szCs w:val="24"/>
          <w:lang w:eastAsia="ru-RU"/>
        </w:rPr>
        <w:t>,</w:t>
      </w:r>
      <w:proofErr w:type="gramEnd"/>
      <w:r w:rsidRPr="00FD0029">
        <w:rPr>
          <w:rFonts w:ascii="Times New Roman" w:eastAsia="Times New Roman" w:hAnsi="Times New Roman" w:cs="Times New Roman"/>
          <w:sz w:val="24"/>
          <w:szCs w:val="24"/>
          <w:lang w:eastAsia="ru-RU"/>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15. Медицинские организации в сфере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 </w:t>
      </w:r>
      <w:proofErr w:type="gramStart"/>
      <w:r w:rsidRPr="00FD0029">
        <w:rPr>
          <w:rFonts w:ascii="Times New Roman" w:eastAsia="Times New Roman" w:hAnsi="Times New Roman" w:cs="Times New Roman"/>
          <w:sz w:val="24"/>
          <w:szCs w:val="24"/>
          <w:lang w:eastAsia="ru-RU"/>
        </w:rP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организации любой предусмотренной законодательством Российской Федерации организационно-правовой формы;</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индивидуальные предприниматели, осуществляющие медицинскую деятельность.</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9" w:name="p267"/>
      <w:bookmarkEnd w:id="19"/>
      <w:r w:rsidRPr="00FD0029">
        <w:rPr>
          <w:rFonts w:ascii="Times New Roman" w:eastAsia="Times New Roman" w:hAnsi="Times New Roman" w:cs="Times New Roman"/>
          <w:sz w:val="24"/>
          <w:szCs w:val="24"/>
          <w:lang w:eastAsia="ru-RU"/>
        </w:rP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Федерального закона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4. </w:t>
      </w:r>
      <w:proofErr w:type="gramStart"/>
      <w:r w:rsidRPr="00FD0029">
        <w:rPr>
          <w:rFonts w:ascii="Times New Roman" w:eastAsia="Times New Roman" w:hAnsi="Times New Roman" w:cs="Times New Roman"/>
          <w:sz w:val="24"/>
          <w:szCs w:val="24"/>
          <w:lang w:eastAsia="ru-RU"/>
        </w:rPr>
        <w:t xml:space="preserve">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w:t>
      </w:r>
      <w:r w:rsidRPr="00FD0029">
        <w:rPr>
          <w:rFonts w:ascii="Times New Roman" w:eastAsia="Times New Roman" w:hAnsi="Times New Roman" w:cs="Times New Roman"/>
          <w:sz w:val="24"/>
          <w:szCs w:val="24"/>
          <w:lang w:eastAsia="ru-RU"/>
        </w:rPr>
        <w:lastRenderedPageBreak/>
        <w:t>законодательством Российской Федерации случаев.</w:t>
      </w:r>
      <w:proofErr w:type="gramEnd"/>
      <w:r w:rsidRPr="00FD0029">
        <w:rPr>
          <w:rFonts w:ascii="Times New Roman" w:eastAsia="Times New Roman" w:hAnsi="Times New Roman" w:cs="Times New Roman"/>
          <w:sz w:val="24"/>
          <w:szCs w:val="24"/>
          <w:lang w:eastAsia="ru-RU"/>
        </w:rP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5. Медицинская организация осуществляет свою деятельность в сфере обязательного медицинского страхования на основании </w:t>
      </w:r>
      <w:hyperlink w:anchor="p837" w:history="1">
        <w:r w:rsidRPr="00FD0029">
          <w:rPr>
            <w:rFonts w:ascii="Times New Roman" w:eastAsia="Times New Roman" w:hAnsi="Times New Roman" w:cs="Times New Roman"/>
            <w:color w:val="0000FF"/>
            <w:sz w:val="24"/>
            <w:szCs w:val="24"/>
            <w:lang w:eastAsia="ru-RU"/>
          </w:rPr>
          <w:t>договора</w:t>
        </w:r>
      </w:hyperlink>
      <w:r w:rsidRPr="00FD0029">
        <w:rPr>
          <w:rFonts w:ascii="Times New Roman" w:eastAsia="Times New Roman" w:hAnsi="Times New Roman" w:cs="Times New Roman"/>
          <w:sz w:val="24"/>
          <w:szCs w:val="24"/>
          <w:lang w:eastAsia="ru-RU"/>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6. Медицинские организации ведут раздельный учет по операциям со средствами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4" w:history="1">
        <w:r w:rsidRPr="00FD0029">
          <w:rPr>
            <w:rFonts w:ascii="Times New Roman" w:eastAsia="Times New Roman" w:hAnsi="Times New Roman" w:cs="Times New Roman"/>
            <w:color w:val="0000FF"/>
            <w:sz w:val="24"/>
            <w:szCs w:val="24"/>
            <w:lang w:eastAsia="ru-RU"/>
          </w:rPr>
          <w:t>базовой программой</w:t>
        </w:r>
      </w:hyperlink>
      <w:r w:rsidRPr="00FD0029">
        <w:rPr>
          <w:rFonts w:ascii="Times New Roman" w:eastAsia="Times New Roman" w:hAnsi="Times New Roman" w:cs="Times New Roman"/>
          <w:sz w:val="24"/>
          <w:szCs w:val="24"/>
          <w:lang w:eastAsia="ru-RU"/>
        </w:rPr>
        <w:t xml:space="preserve">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t>Глава 4. ПРАВА И ОБЯЗАННОСТИ ЗАСТРАХОВАННЫХ ЛИЦ,</w:t>
      </w:r>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t>СТРАХОВАТЕЛЕЙ, СТРАХОВЫХ МЕДИЦИНСКИХ ОРГАНИЗАЦИЙ</w:t>
      </w:r>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t>И МЕДИЦИНСКИХ ОРГАНИЗАЦИЙ</w:t>
      </w:r>
    </w:p>
    <w:p w:rsidR="00FD0029" w:rsidRPr="00FD0029" w:rsidRDefault="00FD0029" w:rsidP="00FD0029">
      <w:pPr>
        <w:spacing w:after="0" w:line="240" w:lineRule="auto"/>
        <w:jc w:val="center"/>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16. Права и обязанности застрахованных лиц</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 Застрахованные лица имеют право </w:t>
      </w:r>
      <w:proofErr w:type="gramStart"/>
      <w:r w:rsidRPr="00FD0029">
        <w:rPr>
          <w:rFonts w:ascii="Times New Roman" w:eastAsia="Times New Roman" w:hAnsi="Times New Roman" w:cs="Times New Roman"/>
          <w:sz w:val="24"/>
          <w:szCs w:val="24"/>
          <w:lang w:eastAsia="ru-RU"/>
        </w:rPr>
        <w:t>на</w:t>
      </w:r>
      <w:proofErr w:type="gramEnd"/>
      <w:r w:rsidRPr="00FD0029">
        <w:rPr>
          <w:rFonts w:ascii="Times New Roman" w:eastAsia="Times New Roman" w:hAnsi="Times New Roman" w:cs="Times New Roman"/>
          <w:sz w:val="24"/>
          <w:szCs w:val="24"/>
          <w:lang w:eastAsia="ru-RU"/>
        </w:rPr>
        <w:t>:</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бесплатное оказание им медицинской помощи медицинскими организациями при наступлении страхового случая: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а) на всей территории Российской Федерации в объеме, установленном </w:t>
      </w:r>
      <w:hyperlink w:anchor="p714" w:history="1">
        <w:r w:rsidRPr="00FD0029">
          <w:rPr>
            <w:rFonts w:ascii="Times New Roman" w:eastAsia="Times New Roman" w:hAnsi="Times New Roman" w:cs="Times New Roman"/>
            <w:color w:val="0000FF"/>
            <w:sz w:val="24"/>
            <w:szCs w:val="24"/>
            <w:lang w:eastAsia="ru-RU"/>
          </w:rPr>
          <w:t>базовой программой</w:t>
        </w:r>
      </w:hyperlink>
      <w:r w:rsidRPr="00FD0029">
        <w:rPr>
          <w:rFonts w:ascii="Times New Roman" w:eastAsia="Times New Roman" w:hAnsi="Times New Roman" w:cs="Times New Roman"/>
          <w:sz w:val="24"/>
          <w:szCs w:val="24"/>
          <w:lang w:eastAsia="ru-RU"/>
        </w:rPr>
        <w:t xml:space="preserve">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proofErr w:type="gramStart"/>
      <w:r w:rsidRPr="00FD0029">
        <w:rPr>
          <w:rFonts w:ascii="Times New Roman" w:eastAsia="Times New Roman" w:hAnsi="Times New Roman" w:cs="Times New Roman"/>
          <w:sz w:val="24"/>
          <w:szCs w:val="24"/>
          <w:lang w:eastAsia="ru-RU"/>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7) защиту персональных данных, необходимых для ведения персонифицированного учета в сфере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10) защиту прав и законных интересов в сфере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20" w:name="p301"/>
      <w:bookmarkEnd w:id="20"/>
      <w:r w:rsidRPr="00FD0029">
        <w:rPr>
          <w:rFonts w:ascii="Times New Roman" w:eastAsia="Times New Roman" w:hAnsi="Times New Roman" w:cs="Times New Roman"/>
          <w:sz w:val="24"/>
          <w:szCs w:val="24"/>
          <w:lang w:eastAsia="ru-RU"/>
        </w:rPr>
        <w:t>2. Застрахованные лица обязаны:</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21" w:name="p303"/>
      <w:bookmarkEnd w:id="21"/>
      <w:r w:rsidRPr="00FD0029">
        <w:rPr>
          <w:rFonts w:ascii="Times New Roman" w:eastAsia="Times New Roman" w:hAnsi="Times New Roman" w:cs="Times New Roman"/>
          <w:sz w:val="24"/>
          <w:szCs w:val="24"/>
          <w:lang w:eastAsia="ru-RU"/>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22" w:name="p307"/>
      <w:bookmarkEnd w:id="22"/>
      <w:r w:rsidRPr="00FD0029">
        <w:rPr>
          <w:rFonts w:ascii="Times New Roman" w:eastAsia="Times New Roman" w:hAnsi="Times New Roman" w:cs="Times New Roman"/>
          <w:sz w:val="24"/>
          <w:szCs w:val="24"/>
          <w:lang w:eastAsia="ru-RU"/>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3 в ред. Федерального закона от 03.07.2016 N 286-ФЗ)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4. </w:t>
      </w:r>
      <w:proofErr w:type="gramStart"/>
      <w:r w:rsidRPr="00FD0029">
        <w:rPr>
          <w:rFonts w:ascii="Times New Roman" w:eastAsia="Times New Roman" w:hAnsi="Times New Roman" w:cs="Times New Roman"/>
          <w:sz w:val="24"/>
          <w:szCs w:val="24"/>
          <w:lang w:eastAsia="ru-RU"/>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rsidRPr="00FD0029">
        <w:rPr>
          <w:rFonts w:ascii="Times New Roman" w:eastAsia="Times New Roman" w:hAnsi="Times New Roman" w:cs="Times New Roman"/>
          <w:sz w:val="24"/>
          <w:szCs w:val="24"/>
          <w:lang w:eastAsia="ru-RU"/>
        </w:rPr>
        <w:t xml:space="preserve"> его официальном </w:t>
      </w:r>
      <w:proofErr w:type="gramStart"/>
      <w:r w:rsidRPr="00FD0029">
        <w:rPr>
          <w:rFonts w:ascii="Times New Roman" w:eastAsia="Times New Roman" w:hAnsi="Times New Roman" w:cs="Times New Roman"/>
          <w:sz w:val="24"/>
          <w:szCs w:val="24"/>
          <w:lang w:eastAsia="ru-RU"/>
        </w:rPr>
        <w:t>сайте</w:t>
      </w:r>
      <w:proofErr w:type="gramEnd"/>
      <w:r w:rsidRPr="00FD0029">
        <w:rPr>
          <w:rFonts w:ascii="Times New Roman" w:eastAsia="Times New Roman" w:hAnsi="Times New Roman" w:cs="Times New Roman"/>
          <w:sz w:val="24"/>
          <w:szCs w:val="24"/>
          <w:lang w:eastAsia="ru-RU"/>
        </w:rPr>
        <w:t xml:space="preserve"> в сети "Интернет" и может дополнительно опубликовываться иными способами.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4 в ред. Федерального закона от 03.07.2016 N 286-ФЗ)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w:t>
      </w:r>
      <w:r w:rsidRPr="00FD0029">
        <w:rPr>
          <w:rFonts w:ascii="Times New Roman" w:eastAsia="Times New Roman" w:hAnsi="Times New Roman" w:cs="Times New Roman"/>
          <w:sz w:val="24"/>
          <w:szCs w:val="24"/>
          <w:lang w:eastAsia="ru-RU"/>
        </w:rPr>
        <w:lastRenderedPageBreak/>
        <w:t xml:space="preserve">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07" w:history="1">
        <w:r w:rsidRPr="00FD0029">
          <w:rPr>
            <w:rFonts w:ascii="Times New Roman" w:eastAsia="Times New Roman" w:hAnsi="Times New Roman" w:cs="Times New Roman"/>
            <w:color w:val="0000FF"/>
            <w:sz w:val="24"/>
            <w:szCs w:val="24"/>
            <w:lang w:eastAsia="ru-RU"/>
          </w:rPr>
          <w:t>пунктом 4 части 2</w:t>
        </w:r>
      </w:hyperlink>
      <w:r w:rsidRPr="00FD0029">
        <w:rPr>
          <w:rFonts w:ascii="Times New Roman" w:eastAsia="Times New Roman" w:hAnsi="Times New Roman" w:cs="Times New Roman"/>
          <w:sz w:val="24"/>
          <w:szCs w:val="24"/>
          <w:lang w:eastAsia="ru-RU"/>
        </w:rPr>
        <w:t xml:space="preserve"> настоящей статьи.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23" w:name="p317"/>
      <w:bookmarkEnd w:id="23"/>
      <w:r w:rsidRPr="00FD0029">
        <w:rPr>
          <w:rFonts w:ascii="Times New Roman" w:eastAsia="Times New Roman" w:hAnsi="Times New Roman" w:cs="Times New Roman"/>
          <w:sz w:val="24"/>
          <w:szCs w:val="24"/>
          <w:lang w:eastAsia="ru-RU"/>
        </w:rPr>
        <w:t xml:space="preserve">6. </w:t>
      </w:r>
      <w:proofErr w:type="gramStart"/>
      <w:r w:rsidRPr="00FD0029">
        <w:rPr>
          <w:rFonts w:ascii="Times New Roman" w:eastAsia="Times New Roman" w:hAnsi="Times New Roman" w:cs="Times New Roman"/>
          <w:sz w:val="24"/>
          <w:szCs w:val="24"/>
          <w:lang w:eastAsia="ru-RU"/>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sidRPr="00FD0029">
        <w:rPr>
          <w:rFonts w:ascii="Times New Roman" w:eastAsia="Times New Roman" w:hAnsi="Times New Roman" w:cs="Times New Roman"/>
          <w:sz w:val="24"/>
          <w:szCs w:val="24"/>
          <w:lang w:eastAsia="ru-RU"/>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sidRPr="00FD0029">
        <w:rPr>
          <w:rFonts w:ascii="Times New Roman" w:eastAsia="Times New Roman" w:hAnsi="Times New Roman" w:cs="Times New Roman"/>
          <w:sz w:val="24"/>
          <w:szCs w:val="24"/>
          <w:lang w:eastAsia="ru-RU"/>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Федерального закона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7. Страховые медицинские организации, указанные в </w:t>
      </w:r>
      <w:hyperlink w:anchor="p317" w:history="1">
        <w:r w:rsidRPr="00FD0029">
          <w:rPr>
            <w:rFonts w:ascii="Times New Roman" w:eastAsia="Times New Roman" w:hAnsi="Times New Roman" w:cs="Times New Roman"/>
            <w:color w:val="0000FF"/>
            <w:sz w:val="24"/>
            <w:szCs w:val="24"/>
            <w:lang w:eastAsia="ru-RU"/>
          </w:rPr>
          <w:t>части 6</w:t>
        </w:r>
      </w:hyperlink>
      <w:r w:rsidRPr="00FD0029">
        <w:rPr>
          <w:rFonts w:ascii="Times New Roman" w:eastAsia="Times New Roman" w:hAnsi="Times New Roman" w:cs="Times New Roman"/>
          <w:sz w:val="24"/>
          <w:szCs w:val="24"/>
          <w:lang w:eastAsia="ru-RU"/>
        </w:rPr>
        <w:t xml:space="preserve"> настоящей статьи: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обеспечивают выдачу застрахованному лицу полиса обязательного медицинского страхования в порядке, установленном </w:t>
      </w:r>
      <w:hyperlink w:anchor="p990" w:history="1">
        <w:r w:rsidRPr="00FD0029">
          <w:rPr>
            <w:rFonts w:ascii="Times New Roman" w:eastAsia="Times New Roman" w:hAnsi="Times New Roman" w:cs="Times New Roman"/>
            <w:color w:val="0000FF"/>
            <w:sz w:val="24"/>
            <w:szCs w:val="24"/>
            <w:lang w:eastAsia="ru-RU"/>
          </w:rPr>
          <w:t>статьей 46</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предоставляют застрахованному лицу информацию о его правах и обязанностях.</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17. Права и обязанности страхователей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1 в ред. Федерального закона от 03.07.2016 N 250-ФЗ)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Страхователь обязан:</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03.07.2016 N 250-ФЗ)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03.07.2016 N 250-ФЗ)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3. Страхователи, указанные в </w:t>
      </w:r>
      <w:hyperlink w:anchor="p220" w:history="1">
        <w:r w:rsidRPr="00FD0029">
          <w:rPr>
            <w:rFonts w:ascii="Times New Roman" w:eastAsia="Times New Roman" w:hAnsi="Times New Roman" w:cs="Times New Roman"/>
            <w:color w:val="0000FF"/>
            <w:sz w:val="24"/>
            <w:szCs w:val="24"/>
            <w:lang w:eastAsia="ru-RU"/>
          </w:rPr>
          <w:t>части 2 статьи 11</w:t>
        </w:r>
      </w:hyperlink>
      <w:r w:rsidRPr="00FD0029">
        <w:rPr>
          <w:rFonts w:ascii="Times New Roman" w:eastAsia="Times New Roman" w:hAnsi="Times New Roman" w:cs="Times New Roman"/>
          <w:sz w:val="24"/>
          <w:szCs w:val="24"/>
          <w:lang w:eastAsia="ru-RU"/>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5" w:history="1">
        <w:r w:rsidRPr="00FD0029">
          <w:rPr>
            <w:rFonts w:ascii="Times New Roman" w:eastAsia="Times New Roman" w:hAnsi="Times New Roman" w:cs="Times New Roman"/>
            <w:color w:val="0000FF"/>
            <w:sz w:val="24"/>
            <w:szCs w:val="24"/>
            <w:lang w:eastAsia="ru-RU"/>
          </w:rPr>
          <w:t>частью 11 статьи 24</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 xml:space="preserve">4. Лица, указанные в </w:t>
      </w:r>
      <w:hyperlink w:anchor="p212" w:history="1">
        <w:r w:rsidRPr="00FD0029">
          <w:rPr>
            <w:rFonts w:ascii="Times New Roman" w:eastAsia="Times New Roman" w:hAnsi="Times New Roman" w:cs="Times New Roman"/>
            <w:color w:val="0000FF"/>
            <w:sz w:val="24"/>
            <w:szCs w:val="24"/>
            <w:lang w:eastAsia="ru-RU"/>
          </w:rPr>
          <w:t>части 1 статьи 11</w:t>
        </w:r>
      </w:hyperlink>
      <w:r w:rsidRPr="00FD0029">
        <w:rPr>
          <w:rFonts w:ascii="Times New Roman" w:eastAsia="Times New Roman" w:hAnsi="Times New Roman" w:cs="Times New Roman"/>
          <w:sz w:val="24"/>
          <w:szCs w:val="24"/>
          <w:lang w:eastAsia="ru-RU"/>
        </w:rPr>
        <w:t xml:space="preserve">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4 в ред. Федерального закона от 03.07.2016 N 250-ФЗ)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5. Регистрация и снятие с регистрационного учета страхователей, указанных в </w:t>
      </w:r>
      <w:hyperlink w:anchor="p220" w:history="1">
        <w:r w:rsidRPr="00FD0029">
          <w:rPr>
            <w:rFonts w:ascii="Times New Roman" w:eastAsia="Times New Roman" w:hAnsi="Times New Roman" w:cs="Times New Roman"/>
            <w:color w:val="0000FF"/>
            <w:sz w:val="24"/>
            <w:szCs w:val="24"/>
            <w:lang w:eastAsia="ru-RU"/>
          </w:rPr>
          <w:t>части 2 статьи 11</w:t>
        </w:r>
      </w:hyperlink>
      <w:r w:rsidRPr="00FD0029">
        <w:rPr>
          <w:rFonts w:ascii="Times New Roman" w:eastAsia="Times New Roman" w:hAnsi="Times New Roman" w:cs="Times New Roman"/>
          <w:sz w:val="24"/>
          <w:szCs w:val="24"/>
          <w:lang w:eastAsia="ru-RU"/>
        </w:rPr>
        <w:t xml:space="preserve">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sidRPr="00FD0029">
        <w:rPr>
          <w:rFonts w:ascii="Times New Roman" w:eastAsia="Times New Roman" w:hAnsi="Times New Roman" w:cs="Times New Roman"/>
          <w:sz w:val="24"/>
          <w:szCs w:val="24"/>
          <w:lang w:eastAsia="ru-RU"/>
        </w:rPr>
        <w:t>решения высшего исполнительного органа государственной власти субъекта Российской Федерации</w:t>
      </w:r>
      <w:proofErr w:type="gramEnd"/>
      <w:r w:rsidRPr="00FD0029">
        <w:rPr>
          <w:rFonts w:ascii="Times New Roman" w:eastAsia="Times New Roman" w:hAnsi="Times New Roman" w:cs="Times New Roman"/>
          <w:sz w:val="24"/>
          <w:szCs w:val="24"/>
          <w:lang w:eastAsia="ru-RU"/>
        </w:rPr>
        <w:t xml:space="preserve"> о наделении полномочиями страхователя (далее - наделение полномочиями);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rsidRPr="00FD0029">
        <w:rPr>
          <w:rFonts w:ascii="Times New Roman" w:eastAsia="Times New Roman" w:hAnsi="Times New Roman" w:cs="Times New Roman"/>
          <w:sz w:val="24"/>
          <w:szCs w:val="24"/>
          <w:lang w:eastAsia="ru-RU"/>
        </w:rPr>
        <w:t>решения высшего исполнительного органа государственной власти субъекта Российской Федерации</w:t>
      </w:r>
      <w:proofErr w:type="gramEnd"/>
      <w:r w:rsidRPr="00FD0029">
        <w:rPr>
          <w:rFonts w:ascii="Times New Roman" w:eastAsia="Times New Roman" w:hAnsi="Times New Roman" w:cs="Times New Roman"/>
          <w:sz w:val="24"/>
          <w:szCs w:val="24"/>
          <w:lang w:eastAsia="ru-RU"/>
        </w:rPr>
        <w:t xml:space="preserve"> о прекращении полномочий страхователя (далее - прекращение полномочий).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03.07.2016 N 250-ФЗ)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24" w:name="p347"/>
      <w:bookmarkEnd w:id="24"/>
      <w:r w:rsidRPr="00FD0029">
        <w:rPr>
          <w:rFonts w:ascii="Times New Roman" w:eastAsia="Times New Roman" w:hAnsi="Times New Roman" w:cs="Times New Roman"/>
          <w:sz w:val="24"/>
          <w:szCs w:val="24"/>
          <w:lang w:eastAsia="ru-RU"/>
        </w:rPr>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Федерального закона от 03.07.2016 N 250-ФЗ)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18. Ответственность за нарушение требований регистрации и снятия с регистрационного учета страхователей для неработающих граждан</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25" w:name="p353"/>
      <w:bookmarkEnd w:id="25"/>
      <w:r w:rsidRPr="00FD0029">
        <w:rPr>
          <w:rFonts w:ascii="Times New Roman" w:eastAsia="Times New Roman" w:hAnsi="Times New Roman" w:cs="Times New Roman"/>
          <w:sz w:val="24"/>
          <w:szCs w:val="24"/>
          <w:lang w:eastAsia="ru-RU"/>
        </w:rPr>
        <w:t xml:space="preserve">1. Нарушение страхователями, указанными в </w:t>
      </w:r>
      <w:hyperlink w:anchor="p220" w:history="1">
        <w:r w:rsidRPr="00FD0029">
          <w:rPr>
            <w:rFonts w:ascii="Times New Roman" w:eastAsia="Times New Roman" w:hAnsi="Times New Roman" w:cs="Times New Roman"/>
            <w:color w:val="0000FF"/>
            <w:sz w:val="24"/>
            <w:szCs w:val="24"/>
            <w:lang w:eastAsia="ru-RU"/>
          </w:rPr>
          <w:t>части 2 статьи 11</w:t>
        </w:r>
      </w:hyperlink>
      <w:r w:rsidRPr="00FD0029">
        <w:rPr>
          <w:rFonts w:ascii="Times New Roman" w:eastAsia="Times New Roman" w:hAnsi="Times New Roman" w:cs="Times New Roman"/>
          <w:sz w:val="24"/>
          <w:szCs w:val="24"/>
          <w:lang w:eastAsia="ru-RU"/>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26" w:name="p354"/>
      <w:bookmarkEnd w:id="26"/>
      <w:r w:rsidRPr="00FD0029">
        <w:rPr>
          <w:rFonts w:ascii="Times New Roman" w:eastAsia="Times New Roman" w:hAnsi="Times New Roman" w:cs="Times New Roman"/>
          <w:sz w:val="24"/>
          <w:szCs w:val="24"/>
          <w:lang w:eastAsia="ru-RU"/>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27" w:name="p355"/>
      <w:bookmarkEnd w:id="27"/>
      <w:r w:rsidRPr="00FD0029">
        <w:rPr>
          <w:rFonts w:ascii="Times New Roman" w:eastAsia="Times New Roman" w:hAnsi="Times New Roman" w:cs="Times New Roman"/>
          <w:sz w:val="24"/>
          <w:szCs w:val="24"/>
          <w:lang w:eastAsia="ru-RU"/>
        </w:rPr>
        <w:t xml:space="preserve">3. В случае выявления нарушений, указанных в </w:t>
      </w:r>
      <w:hyperlink w:anchor="p353" w:history="1">
        <w:r w:rsidRPr="00FD0029">
          <w:rPr>
            <w:rFonts w:ascii="Times New Roman" w:eastAsia="Times New Roman" w:hAnsi="Times New Roman" w:cs="Times New Roman"/>
            <w:color w:val="0000FF"/>
            <w:sz w:val="24"/>
            <w:szCs w:val="24"/>
            <w:lang w:eastAsia="ru-RU"/>
          </w:rPr>
          <w:t>частях 1</w:t>
        </w:r>
      </w:hyperlink>
      <w:r w:rsidRPr="00FD0029">
        <w:rPr>
          <w:rFonts w:ascii="Times New Roman" w:eastAsia="Times New Roman" w:hAnsi="Times New Roman" w:cs="Times New Roman"/>
          <w:sz w:val="24"/>
          <w:szCs w:val="24"/>
          <w:lang w:eastAsia="ru-RU"/>
        </w:rPr>
        <w:t xml:space="preserve"> и (или) </w:t>
      </w:r>
      <w:hyperlink w:anchor="p354" w:history="1">
        <w:r w:rsidRPr="00FD0029">
          <w:rPr>
            <w:rFonts w:ascii="Times New Roman" w:eastAsia="Times New Roman" w:hAnsi="Times New Roman" w:cs="Times New Roman"/>
            <w:color w:val="0000FF"/>
            <w:sz w:val="24"/>
            <w:szCs w:val="24"/>
            <w:lang w:eastAsia="ru-RU"/>
          </w:rPr>
          <w:t>2</w:t>
        </w:r>
      </w:hyperlink>
      <w:r w:rsidRPr="00FD0029">
        <w:rPr>
          <w:rFonts w:ascii="Times New Roman" w:eastAsia="Times New Roman" w:hAnsi="Times New Roman" w:cs="Times New Roman"/>
          <w:sz w:val="24"/>
          <w:szCs w:val="24"/>
          <w:lang w:eastAsia="ru-RU"/>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28" w:name="p356"/>
      <w:bookmarkEnd w:id="28"/>
      <w:r w:rsidRPr="00FD0029">
        <w:rPr>
          <w:rFonts w:ascii="Times New Roman" w:eastAsia="Times New Roman" w:hAnsi="Times New Roman" w:cs="Times New Roman"/>
          <w:sz w:val="24"/>
          <w:szCs w:val="24"/>
          <w:lang w:eastAsia="ru-RU"/>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29" w:name="p357"/>
      <w:bookmarkEnd w:id="29"/>
      <w:r w:rsidRPr="00FD0029">
        <w:rPr>
          <w:rFonts w:ascii="Times New Roman" w:eastAsia="Times New Roman" w:hAnsi="Times New Roman" w:cs="Times New Roman"/>
          <w:sz w:val="24"/>
          <w:szCs w:val="24"/>
          <w:lang w:eastAsia="ru-RU"/>
        </w:rPr>
        <w:lastRenderedPageBreak/>
        <w:t xml:space="preserve">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5" w:history="1">
        <w:r w:rsidRPr="00FD0029">
          <w:rPr>
            <w:rFonts w:ascii="Times New Roman" w:eastAsia="Times New Roman" w:hAnsi="Times New Roman" w:cs="Times New Roman"/>
            <w:color w:val="0000FF"/>
            <w:sz w:val="24"/>
            <w:szCs w:val="24"/>
            <w:lang w:eastAsia="ru-RU"/>
          </w:rPr>
          <w:t>частями 3</w:t>
        </w:r>
      </w:hyperlink>
      <w:r w:rsidRPr="00FD0029">
        <w:rPr>
          <w:rFonts w:ascii="Times New Roman" w:eastAsia="Times New Roman" w:hAnsi="Times New Roman" w:cs="Times New Roman"/>
          <w:sz w:val="24"/>
          <w:szCs w:val="24"/>
          <w:lang w:eastAsia="ru-RU"/>
        </w:rPr>
        <w:t xml:space="preserve"> и </w:t>
      </w:r>
      <w:hyperlink w:anchor="p356" w:history="1">
        <w:r w:rsidRPr="00FD0029">
          <w:rPr>
            <w:rFonts w:ascii="Times New Roman" w:eastAsia="Times New Roman" w:hAnsi="Times New Roman" w:cs="Times New Roman"/>
            <w:color w:val="0000FF"/>
            <w:sz w:val="24"/>
            <w:szCs w:val="24"/>
            <w:lang w:eastAsia="ru-RU"/>
          </w:rPr>
          <w:t>4</w:t>
        </w:r>
      </w:hyperlink>
      <w:r w:rsidRPr="00FD0029">
        <w:rPr>
          <w:rFonts w:ascii="Times New Roman" w:eastAsia="Times New Roman" w:hAnsi="Times New Roman" w:cs="Times New Roman"/>
          <w:sz w:val="24"/>
          <w:szCs w:val="24"/>
          <w:lang w:eastAsia="ru-RU"/>
        </w:rPr>
        <w:t xml:space="preserve"> настоящей статьи, утверждается Федеральным фондом.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6. Штрафы, начисленные в соответствии с настоящей статьей, зачисляются в бюджет Федерального фонда.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19. Права и обязанности страховых медицинских организаций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Права и обязанности страховых медицинских организаций определяются в соответствии с договорами, предусмотренными </w:t>
      </w:r>
      <w:hyperlink w:anchor="p786" w:history="1">
        <w:r w:rsidRPr="00FD0029">
          <w:rPr>
            <w:rFonts w:ascii="Times New Roman" w:eastAsia="Times New Roman" w:hAnsi="Times New Roman" w:cs="Times New Roman"/>
            <w:color w:val="0000FF"/>
            <w:sz w:val="24"/>
            <w:szCs w:val="24"/>
            <w:lang w:eastAsia="ru-RU"/>
          </w:rPr>
          <w:t>статьями 38</w:t>
        </w:r>
      </w:hyperlink>
      <w:r w:rsidRPr="00FD0029">
        <w:rPr>
          <w:rFonts w:ascii="Times New Roman" w:eastAsia="Times New Roman" w:hAnsi="Times New Roman" w:cs="Times New Roman"/>
          <w:sz w:val="24"/>
          <w:szCs w:val="24"/>
          <w:lang w:eastAsia="ru-RU"/>
        </w:rPr>
        <w:t xml:space="preserve"> и </w:t>
      </w:r>
      <w:hyperlink w:anchor="p837" w:history="1">
        <w:r w:rsidRPr="00FD0029">
          <w:rPr>
            <w:rFonts w:ascii="Times New Roman" w:eastAsia="Times New Roman" w:hAnsi="Times New Roman" w:cs="Times New Roman"/>
            <w:color w:val="0000FF"/>
            <w:sz w:val="24"/>
            <w:szCs w:val="24"/>
            <w:lang w:eastAsia="ru-RU"/>
          </w:rPr>
          <w:t>39</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20. Права и обязанности медицинских организаций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Медицинские организации имеют право:</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901" w:history="1">
        <w:r w:rsidRPr="00FD0029">
          <w:rPr>
            <w:rFonts w:ascii="Times New Roman" w:eastAsia="Times New Roman" w:hAnsi="Times New Roman" w:cs="Times New Roman"/>
            <w:color w:val="0000FF"/>
            <w:sz w:val="24"/>
            <w:szCs w:val="24"/>
            <w:lang w:eastAsia="ru-RU"/>
          </w:rPr>
          <w:t>статьей 42</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Медицинские организации обязаны:</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бесплатно оказывать застрахованным лицам медицинскую помощь в рамках программ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6) размещать на своем официальном сайте в сети "Интернет" информацию о режиме работы, видах оказываемой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lastRenderedPageBreak/>
        <w:t xml:space="preserve">(п. 7.1 </w:t>
      </w:r>
      <w:proofErr w:type="gramStart"/>
      <w:r w:rsidRPr="00FD0029">
        <w:rPr>
          <w:rFonts w:ascii="Times New Roman" w:eastAsia="Times New Roman" w:hAnsi="Times New Roman" w:cs="Times New Roman"/>
          <w:color w:val="000000"/>
          <w:sz w:val="24"/>
          <w:szCs w:val="24"/>
          <w:lang w:eastAsia="ru-RU"/>
        </w:rPr>
        <w:t>введен</w:t>
      </w:r>
      <w:proofErr w:type="gramEnd"/>
      <w:r w:rsidRPr="00FD0029">
        <w:rPr>
          <w:rFonts w:ascii="Times New Roman" w:eastAsia="Times New Roman" w:hAnsi="Times New Roman" w:cs="Times New Roman"/>
          <w:color w:val="000000"/>
          <w:sz w:val="24"/>
          <w:szCs w:val="24"/>
          <w:lang w:eastAsia="ru-RU"/>
        </w:rPr>
        <w:t xml:space="preserve"> Федеральным законом от 30.12.2015 N 432-ФЗ)</w:t>
      </w:r>
    </w:p>
    <w:p w:rsidR="00FD0029" w:rsidRPr="00FD0029" w:rsidRDefault="00FD0029" w:rsidP="00FD0029">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FD0029">
        <w:rPr>
          <w:rFonts w:ascii="Times New Roman" w:eastAsia="Times New Roman" w:hAnsi="Times New Roman" w:cs="Times New Roman"/>
          <w:color w:val="392C69"/>
          <w:sz w:val="24"/>
          <w:szCs w:val="24"/>
          <w:lang w:eastAsia="ru-RU"/>
        </w:rPr>
        <w:t>КонсультантПлюс</w:t>
      </w:r>
      <w:proofErr w:type="spellEnd"/>
      <w:r w:rsidRPr="00FD0029">
        <w:rPr>
          <w:rFonts w:ascii="Times New Roman" w:eastAsia="Times New Roman" w:hAnsi="Times New Roman" w:cs="Times New Roman"/>
          <w:color w:val="392C69"/>
          <w:sz w:val="24"/>
          <w:szCs w:val="24"/>
          <w:lang w:eastAsia="ru-RU"/>
        </w:rPr>
        <w:t>: примечание.</w:t>
      </w:r>
    </w:p>
    <w:p w:rsidR="00FD0029" w:rsidRPr="00FD0029" w:rsidRDefault="00FD0029" w:rsidP="00FD0029">
      <w:pPr>
        <w:shd w:val="clear" w:color="auto" w:fill="F4F3F8"/>
        <w:spacing w:after="0" w:line="240" w:lineRule="auto"/>
        <w:rPr>
          <w:rFonts w:ascii="Verdana" w:eastAsia="Times New Roman" w:hAnsi="Verdana" w:cs="Times New Roman"/>
          <w:color w:val="392C69"/>
          <w:sz w:val="21"/>
          <w:szCs w:val="21"/>
          <w:lang w:eastAsia="ru-RU"/>
        </w:rPr>
      </w:pPr>
      <w:r w:rsidRPr="00FD0029">
        <w:rPr>
          <w:rFonts w:ascii="Times New Roman" w:eastAsia="Times New Roman" w:hAnsi="Times New Roman" w:cs="Times New Roman"/>
          <w:color w:val="392C69"/>
          <w:sz w:val="24"/>
          <w:szCs w:val="24"/>
          <w:lang w:eastAsia="ru-RU"/>
        </w:rPr>
        <w:t xml:space="preserve">Положения п. 7.2 ч. 2 ст. 20 </w:t>
      </w:r>
      <w:hyperlink w:anchor="p1255" w:history="1">
        <w:r w:rsidRPr="00FD0029">
          <w:rPr>
            <w:rFonts w:ascii="Times New Roman" w:eastAsia="Times New Roman" w:hAnsi="Times New Roman" w:cs="Times New Roman"/>
            <w:color w:val="0000FF"/>
            <w:sz w:val="24"/>
            <w:szCs w:val="24"/>
            <w:lang w:eastAsia="ru-RU"/>
          </w:rPr>
          <w:t>применяются</w:t>
        </w:r>
      </w:hyperlink>
      <w:r w:rsidRPr="00FD0029">
        <w:rPr>
          <w:rFonts w:ascii="Times New Roman" w:eastAsia="Times New Roman" w:hAnsi="Times New Roman" w:cs="Times New Roman"/>
          <w:color w:val="392C69"/>
          <w:sz w:val="24"/>
          <w:szCs w:val="24"/>
          <w:lang w:eastAsia="ru-RU"/>
        </w:rPr>
        <w:t xml:space="preserve"> до 01.01.2025.</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30" w:name="p383"/>
      <w:bookmarkEnd w:id="30"/>
      <w:r w:rsidRPr="00FD0029">
        <w:rPr>
          <w:rFonts w:ascii="Times New Roman" w:eastAsia="Times New Roman" w:hAnsi="Times New Roman" w:cs="Times New Roman"/>
          <w:sz w:val="24"/>
          <w:szCs w:val="24"/>
          <w:lang w:eastAsia="ru-RU"/>
        </w:rPr>
        <w:t xml:space="preserve">7.2) использовать средства нормированного страхового запаса территориального фонда для </w:t>
      </w:r>
      <w:proofErr w:type="spellStart"/>
      <w:r w:rsidRPr="00FD0029">
        <w:rPr>
          <w:rFonts w:ascii="Times New Roman" w:eastAsia="Times New Roman" w:hAnsi="Times New Roman" w:cs="Times New Roman"/>
          <w:sz w:val="24"/>
          <w:szCs w:val="24"/>
          <w:lang w:eastAsia="ru-RU"/>
        </w:rPr>
        <w:t>софинансирования</w:t>
      </w:r>
      <w:proofErr w:type="spellEnd"/>
      <w:r w:rsidRPr="00FD0029">
        <w:rPr>
          <w:rFonts w:ascii="Times New Roman" w:eastAsia="Times New Roman" w:hAnsi="Times New Roman" w:cs="Times New Roman"/>
          <w:sz w:val="24"/>
          <w:szCs w:val="24"/>
          <w:lang w:eastAsia="ru-RU"/>
        </w:rPr>
        <w:t xml:space="preserve"> расходов медицинских организаций на оплату труда врачей и среднего медицинского персонала в порядке, предусмотренном </w:t>
      </w:r>
      <w:hyperlink w:anchor="p527" w:history="1">
        <w:r w:rsidRPr="00FD0029">
          <w:rPr>
            <w:rFonts w:ascii="Times New Roman" w:eastAsia="Times New Roman" w:hAnsi="Times New Roman" w:cs="Times New Roman"/>
            <w:color w:val="0000FF"/>
            <w:sz w:val="24"/>
            <w:szCs w:val="24"/>
            <w:lang w:eastAsia="ru-RU"/>
          </w:rPr>
          <w:t>частью 6.6 статьи 26</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 xml:space="preserve">(п. 7.2 </w:t>
      </w:r>
      <w:proofErr w:type="gramStart"/>
      <w:r w:rsidRPr="00FD0029">
        <w:rPr>
          <w:rFonts w:ascii="Times New Roman" w:eastAsia="Times New Roman" w:hAnsi="Times New Roman" w:cs="Times New Roman"/>
          <w:color w:val="000000"/>
          <w:sz w:val="24"/>
          <w:szCs w:val="24"/>
          <w:lang w:eastAsia="ru-RU"/>
        </w:rPr>
        <w:t>введен</w:t>
      </w:r>
      <w:proofErr w:type="gramEnd"/>
      <w:r w:rsidRPr="00FD0029">
        <w:rPr>
          <w:rFonts w:ascii="Times New Roman" w:eastAsia="Times New Roman" w:hAnsi="Times New Roman" w:cs="Times New Roman"/>
          <w:color w:val="000000"/>
          <w:sz w:val="24"/>
          <w:szCs w:val="24"/>
          <w:lang w:eastAsia="ru-RU"/>
        </w:rPr>
        <w:t xml:space="preserve"> Федеральным законом от 28.11.2018 N 437-ФЗ)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8) выполнять иные обязанности в соответствии с настоящим Федеральным законом.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t xml:space="preserve">Глава 5. ФИНАНСОВОЕ ОБЕСПЕЧЕНИЕ </w:t>
      </w:r>
      <w:proofErr w:type="gramStart"/>
      <w:r w:rsidRPr="00FD0029">
        <w:rPr>
          <w:rFonts w:ascii="Arial" w:eastAsia="Times New Roman" w:hAnsi="Arial" w:cs="Arial"/>
          <w:b/>
          <w:bCs/>
          <w:sz w:val="24"/>
          <w:szCs w:val="24"/>
          <w:lang w:eastAsia="ru-RU"/>
        </w:rPr>
        <w:t>ОБЯЗАТЕЛЬНОГО</w:t>
      </w:r>
      <w:proofErr w:type="gramEnd"/>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t>МЕДИЦИНСКОГО СТРАХОВАНИЯ</w:t>
      </w:r>
    </w:p>
    <w:p w:rsidR="00FD0029" w:rsidRPr="00FD0029" w:rsidRDefault="00FD0029" w:rsidP="00FD0029">
      <w:pPr>
        <w:spacing w:after="0" w:line="240" w:lineRule="auto"/>
        <w:jc w:val="center"/>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21. Средства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Средства обязательного медицинского страхования формируются за счет:</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доходов от уплаты:</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а) страховых взносов на обязательное медицинское страхование;</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б) недоимок по взносам, налоговым платежам;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в) начисленных пеней и штрафов;</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доходов от размещения временно свободных средств;</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иных источников, предусмотренных законодательством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22. Страховые взносы на обязательное медицинское страхование работающего населения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 </w:t>
      </w:r>
      <w:proofErr w:type="gramStart"/>
      <w:r w:rsidRPr="00FD0029">
        <w:rPr>
          <w:rFonts w:ascii="Times New Roman" w:eastAsia="Times New Roman" w:hAnsi="Times New Roman" w:cs="Times New Roman"/>
          <w:sz w:val="24"/>
          <w:szCs w:val="24"/>
          <w:lang w:eastAsia="ru-RU"/>
        </w:rPr>
        <w:t>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roofErr w:type="gramEnd"/>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1 в ред. Федерального закона от 03.07.2016 N 250-ФЗ)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2 в ред. Федерального закона от 03.07.2016 N 250-ФЗ)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31" w:name="p411"/>
      <w:bookmarkEnd w:id="31"/>
      <w:r w:rsidRPr="00FD0029">
        <w:rPr>
          <w:rFonts w:ascii="Arial" w:eastAsia="Times New Roman" w:hAnsi="Arial" w:cs="Arial"/>
          <w:b/>
          <w:bCs/>
          <w:sz w:val="24"/>
          <w:szCs w:val="24"/>
          <w:lang w:eastAsia="ru-RU"/>
        </w:rPr>
        <w:t>Статья 23. Размер страхового взноса на обязательное медицинское страхование неработающего населения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FD0029" w:rsidRPr="00FD0029" w:rsidRDefault="00FD0029" w:rsidP="00FD0029">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FD0029">
        <w:rPr>
          <w:rFonts w:ascii="Times New Roman" w:eastAsia="Times New Roman" w:hAnsi="Times New Roman" w:cs="Times New Roman"/>
          <w:color w:val="392C69"/>
          <w:sz w:val="24"/>
          <w:szCs w:val="24"/>
          <w:lang w:eastAsia="ru-RU"/>
        </w:rPr>
        <w:t>КонсультантПлюс</w:t>
      </w:r>
      <w:proofErr w:type="spellEnd"/>
      <w:r w:rsidRPr="00FD0029">
        <w:rPr>
          <w:rFonts w:ascii="Times New Roman" w:eastAsia="Times New Roman" w:hAnsi="Times New Roman" w:cs="Times New Roman"/>
          <w:color w:val="392C69"/>
          <w:sz w:val="24"/>
          <w:szCs w:val="24"/>
          <w:lang w:eastAsia="ru-RU"/>
        </w:rPr>
        <w:t>: примечание.</w:t>
      </w:r>
    </w:p>
    <w:p w:rsidR="00FD0029" w:rsidRPr="00FD0029" w:rsidRDefault="00FD0029" w:rsidP="00FD0029">
      <w:pPr>
        <w:shd w:val="clear" w:color="auto" w:fill="F4F3F8"/>
        <w:spacing w:after="0" w:line="240" w:lineRule="auto"/>
        <w:rPr>
          <w:rFonts w:ascii="Verdana" w:eastAsia="Times New Roman" w:hAnsi="Verdana" w:cs="Times New Roman"/>
          <w:color w:val="392C69"/>
          <w:sz w:val="21"/>
          <w:szCs w:val="21"/>
          <w:lang w:eastAsia="ru-RU"/>
        </w:rPr>
      </w:pPr>
      <w:r w:rsidRPr="00FD0029">
        <w:rPr>
          <w:rFonts w:ascii="Times New Roman" w:eastAsia="Times New Roman" w:hAnsi="Times New Roman" w:cs="Times New Roman"/>
          <w:color w:val="392C69"/>
          <w:sz w:val="24"/>
          <w:szCs w:val="24"/>
          <w:lang w:eastAsia="ru-RU"/>
        </w:rPr>
        <w:t>Ч. 2 ст. 23 (в ред. ФЗ от 29.07.2018 N 268-ФЗ) применяется при составлении и исполнении бюджетов ФФОМС и ТФОМС, начиная с бюджетов на 2019 г. и на плановый период 2020 и 2021 гг.</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32" w:name="p416"/>
      <w:bookmarkEnd w:id="32"/>
      <w:r w:rsidRPr="00FD0029">
        <w:rPr>
          <w:rFonts w:ascii="Times New Roman" w:eastAsia="Times New Roman" w:hAnsi="Times New Roman" w:cs="Times New Roman"/>
          <w:sz w:val="24"/>
          <w:szCs w:val="24"/>
          <w:lang w:eastAsia="ru-RU"/>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w:t>
      </w:r>
      <w:proofErr w:type="gramStart"/>
      <w:r w:rsidRPr="00FD0029">
        <w:rPr>
          <w:rFonts w:ascii="Times New Roman" w:eastAsia="Times New Roman" w:hAnsi="Times New Roman" w:cs="Times New Roman"/>
          <w:sz w:val="24"/>
          <w:szCs w:val="24"/>
          <w:lang w:eastAsia="ru-RU"/>
        </w:rPr>
        <w:t>очередному</w:t>
      </w:r>
      <w:proofErr w:type="gramEnd"/>
      <w:r w:rsidRPr="00FD0029">
        <w:rPr>
          <w:rFonts w:ascii="Times New Roman" w:eastAsia="Times New Roman" w:hAnsi="Times New Roman" w:cs="Times New Roman"/>
          <w:sz w:val="24"/>
          <w:szCs w:val="24"/>
          <w:lang w:eastAsia="ru-RU"/>
        </w:rPr>
        <w:t>, и тарифа страхового взноса на обязательное медицинское страхование неработающего населения, установленного федеральным законом.</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2 в ред. Федерального закона от 29.07.2018 N 268-ФЗ)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5" w:history="1">
        <w:r w:rsidRPr="00FD0029">
          <w:rPr>
            <w:rFonts w:ascii="Times New Roman" w:eastAsia="Times New Roman" w:hAnsi="Times New Roman" w:cs="Times New Roman"/>
            <w:color w:val="0000FF"/>
            <w:sz w:val="24"/>
            <w:szCs w:val="24"/>
            <w:lang w:eastAsia="ru-RU"/>
          </w:rPr>
          <w:t>пункте 5 статьи 10</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24. Период, порядок и сроки уплаты страховых взносов на обязательное медицинское страхование неработающего населения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Расчетным периодом по страховым взносам на обязательное медицинское страхование неработающего населения признается календарный год.</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33" w:name="p428"/>
      <w:bookmarkEnd w:id="33"/>
      <w:r w:rsidRPr="00FD0029">
        <w:rPr>
          <w:rFonts w:ascii="Times New Roman" w:eastAsia="Times New Roman" w:hAnsi="Times New Roman" w:cs="Times New Roman"/>
          <w:sz w:val="24"/>
          <w:szCs w:val="24"/>
          <w:lang w:eastAsia="ru-RU"/>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Федеральных законов от 01.12.2012 N 213-ФЗ, от 28.12.2016 N 473-ФЗ)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34" w:name="p431"/>
      <w:bookmarkEnd w:id="34"/>
      <w:r w:rsidRPr="00FD0029">
        <w:rPr>
          <w:rFonts w:ascii="Times New Roman" w:eastAsia="Times New Roman" w:hAnsi="Times New Roman" w:cs="Times New Roman"/>
          <w:sz w:val="24"/>
          <w:szCs w:val="24"/>
          <w:lang w:eastAsia="ru-RU"/>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w:t>
      </w:r>
      <w:r w:rsidRPr="00FD0029">
        <w:rPr>
          <w:rFonts w:ascii="Times New Roman" w:eastAsia="Times New Roman" w:hAnsi="Times New Roman" w:cs="Times New Roman"/>
          <w:sz w:val="24"/>
          <w:szCs w:val="24"/>
          <w:lang w:eastAsia="ru-RU"/>
        </w:rPr>
        <w:lastRenderedPageBreak/>
        <w:t>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35" w:name="p435"/>
      <w:bookmarkEnd w:id="35"/>
      <w:r w:rsidRPr="00FD0029">
        <w:rPr>
          <w:rFonts w:ascii="Times New Roman" w:eastAsia="Times New Roman" w:hAnsi="Times New Roman" w:cs="Times New Roman"/>
          <w:sz w:val="24"/>
          <w:szCs w:val="24"/>
          <w:lang w:eastAsia="ru-RU"/>
        </w:rP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Федерального закона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12. Отчетными периодами признаются первый квартал, полугодие, девять месяцев календарного года, календарный год.</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36" w:name="p440"/>
      <w:bookmarkEnd w:id="36"/>
      <w:r w:rsidRPr="00FD0029">
        <w:rPr>
          <w:rFonts w:ascii="Arial" w:eastAsia="Times New Roman" w:hAnsi="Arial" w:cs="Arial"/>
          <w:b/>
          <w:bCs/>
          <w:sz w:val="24"/>
          <w:szCs w:val="24"/>
          <w:lang w:eastAsia="ru-RU"/>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28" w:history="1">
        <w:r w:rsidRPr="00FD0029">
          <w:rPr>
            <w:rFonts w:ascii="Times New Roman" w:eastAsia="Times New Roman" w:hAnsi="Times New Roman" w:cs="Times New Roman"/>
            <w:color w:val="0000FF"/>
            <w:sz w:val="24"/>
            <w:szCs w:val="24"/>
            <w:lang w:eastAsia="ru-RU"/>
          </w:rPr>
          <w:t>срок</w:t>
        </w:r>
      </w:hyperlink>
      <w:r w:rsidRPr="00FD0029">
        <w:rPr>
          <w:rFonts w:ascii="Times New Roman" w:eastAsia="Times New Roman" w:hAnsi="Times New Roman" w:cs="Times New Roman"/>
          <w:sz w:val="24"/>
          <w:szCs w:val="24"/>
          <w:lang w:eastAsia="ru-RU"/>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w:t>
      </w:r>
      <w:proofErr w:type="gramStart"/>
      <w:r w:rsidRPr="00FD0029">
        <w:rPr>
          <w:rFonts w:ascii="Times New Roman" w:eastAsia="Times New Roman" w:hAnsi="Times New Roman" w:cs="Times New Roman"/>
          <w:sz w:val="24"/>
          <w:szCs w:val="24"/>
          <w:lang w:eastAsia="ru-RU"/>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4. Пени </w:t>
      </w:r>
      <w:proofErr w:type="gramStart"/>
      <w:r w:rsidRPr="00FD0029">
        <w:rPr>
          <w:rFonts w:ascii="Times New Roman" w:eastAsia="Times New Roman" w:hAnsi="Times New Roman" w:cs="Times New Roman"/>
          <w:sz w:val="24"/>
          <w:szCs w:val="24"/>
          <w:lang w:eastAsia="ru-RU"/>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sidRPr="00FD0029">
        <w:rPr>
          <w:rFonts w:ascii="Times New Roman" w:eastAsia="Times New Roman" w:hAnsi="Times New Roman" w:cs="Times New Roman"/>
          <w:sz w:val="24"/>
          <w:szCs w:val="24"/>
          <w:lang w:eastAsia="ru-RU"/>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sidRPr="00FD0029">
        <w:rPr>
          <w:rFonts w:ascii="Times New Roman" w:eastAsia="Times New Roman" w:hAnsi="Times New Roman" w:cs="Times New Roman"/>
          <w:sz w:val="24"/>
          <w:szCs w:val="24"/>
          <w:lang w:eastAsia="ru-RU"/>
        </w:rPr>
        <w:t>начисляются</w:t>
      </w:r>
      <w:proofErr w:type="gramEnd"/>
      <w:r w:rsidRPr="00FD0029">
        <w:rPr>
          <w:rFonts w:ascii="Times New Roman" w:eastAsia="Times New Roman" w:hAnsi="Times New Roman" w:cs="Times New Roman"/>
          <w:sz w:val="24"/>
          <w:szCs w:val="24"/>
          <w:lang w:eastAsia="ru-RU"/>
        </w:rPr>
        <w:t xml:space="preserve"> начиная со второго рабочего дня, следующего после выходного и (или) нерабочего праздничного дня.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37" w:name="p452"/>
      <w:bookmarkEnd w:id="37"/>
      <w:r w:rsidRPr="00FD0029">
        <w:rPr>
          <w:rFonts w:ascii="Times New Roman" w:eastAsia="Times New Roman" w:hAnsi="Times New Roman" w:cs="Times New Roman"/>
          <w:sz w:val="24"/>
          <w:szCs w:val="24"/>
          <w:lang w:eastAsia="ru-RU"/>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proofErr w:type="gramStart"/>
      <w:r w:rsidRPr="00FD0029">
        <w:rPr>
          <w:rFonts w:ascii="Times New Roman" w:eastAsia="Times New Roman" w:hAnsi="Times New Roman" w:cs="Times New Roman"/>
          <w:sz w:val="24"/>
          <w:szCs w:val="24"/>
          <w:lang w:eastAsia="ru-RU"/>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rsidRPr="00FD0029">
        <w:rPr>
          <w:rFonts w:ascii="Times New Roman" w:eastAsia="Times New Roman" w:hAnsi="Times New Roman" w:cs="Times New Roman"/>
          <w:sz w:val="24"/>
          <w:szCs w:val="24"/>
          <w:lang w:eastAsia="ru-RU"/>
        </w:rPr>
        <w:t xml:space="preserve">, </w:t>
      </w:r>
      <w:proofErr w:type="gramStart"/>
      <w:r w:rsidRPr="00FD0029">
        <w:rPr>
          <w:rFonts w:ascii="Times New Roman" w:eastAsia="Times New Roman" w:hAnsi="Times New Roman" w:cs="Times New Roman"/>
          <w:sz w:val="24"/>
          <w:szCs w:val="24"/>
          <w:lang w:eastAsia="ru-RU"/>
        </w:rPr>
        <w:t>установленного для его представления, но не более пяти процентов указанной суммы и не менее одной тысячи рублей;</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12. </w:t>
      </w:r>
      <w:proofErr w:type="gramStart"/>
      <w:r w:rsidRPr="00FD0029">
        <w:rPr>
          <w:rFonts w:ascii="Times New Roman" w:eastAsia="Times New Roman" w:hAnsi="Times New Roman" w:cs="Times New Roman"/>
          <w:sz w:val="24"/>
          <w:szCs w:val="24"/>
          <w:lang w:eastAsia="ru-RU"/>
        </w:rPr>
        <w:t xml:space="preserve">В случае выявления нарушений законодательства об обязательном медицинском страховании, указанных в </w:t>
      </w:r>
      <w:hyperlink w:anchor="p452" w:history="1">
        <w:r w:rsidRPr="00FD0029">
          <w:rPr>
            <w:rFonts w:ascii="Times New Roman" w:eastAsia="Times New Roman" w:hAnsi="Times New Roman" w:cs="Times New Roman"/>
            <w:color w:val="0000FF"/>
            <w:sz w:val="24"/>
            <w:szCs w:val="24"/>
            <w:lang w:eastAsia="ru-RU"/>
          </w:rPr>
          <w:t>части 11</w:t>
        </w:r>
      </w:hyperlink>
      <w:r w:rsidRPr="00FD0029">
        <w:rPr>
          <w:rFonts w:ascii="Times New Roman" w:eastAsia="Times New Roman" w:hAnsi="Times New Roman" w:cs="Times New Roman"/>
          <w:sz w:val="24"/>
          <w:szCs w:val="24"/>
          <w:lang w:eastAsia="ru-RU"/>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57" w:history="1">
        <w:r w:rsidRPr="00FD0029">
          <w:rPr>
            <w:rFonts w:ascii="Times New Roman" w:eastAsia="Times New Roman" w:hAnsi="Times New Roman" w:cs="Times New Roman"/>
            <w:color w:val="0000FF"/>
            <w:sz w:val="24"/>
            <w:szCs w:val="24"/>
            <w:lang w:eastAsia="ru-RU"/>
          </w:rPr>
          <w:t>частью 5 статьи 18</w:t>
        </w:r>
      </w:hyperlink>
      <w:r w:rsidRPr="00FD0029">
        <w:rPr>
          <w:rFonts w:ascii="Times New Roman" w:eastAsia="Times New Roman" w:hAnsi="Times New Roman" w:cs="Times New Roman"/>
          <w:sz w:val="24"/>
          <w:szCs w:val="24"/>
          <w:lang w:eastAsia="ru-RU"/>
        </w:rPr>
        <w:t xml:space="preserve">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5" w:history="1">
        <w:r w:rsidRPr="00FD0029">
          <w:rPr>
            <w:rFonts w:ascii="Times New Roman" w:eastAsia="Times New Roman" w:hAnsi="Times New Roman" w:cs="Times New Roman"/>
            <w:color w:val="0000FF"/>
            <w:sz w:val="24"/>
            <w:szCs w:val="24"/>
            <w:lang w:eastAsia="ru-RU"/>
          </w:rPr>
          <w:t>частями 3</w:t>
        </w:r>
      </w:hyperlink>
      <w:r w:rsidRPr="00FD0029">
        <w:rPr>
          <w:rFonts w:ascii="Times New Roman" w:eastAsia="Times New Roman" w:hAnsi="Times New Roman" w:cs="Times New Roman"/>
          <w:sz w:val="24"/>
          <w:szCs w:val="24"/>
          <w:lang w:eastAsia="ru-RU"/>
        </w:rPr>
        <w:t xml:space="preserve"> и </w:t>
      </w:r>
      <w:hyperlink w:anchor="p356" w:history="1">
        <w:r w:rsidRPr="00FD0029">
          <w:rPr>
            <w:rFonts w:ascii="Times New Roman" w:eastAsia="Times New Roman" w:hAnsi="Times New Roman" w:cs="Times New Roman"/>
            <w:color w:val="0000FF"/>
            <w:sz w:val="24"/>
            <w:szCs w:val="24"/>
            <w:lang w:eastAsia="ru-RU"/>
          </w:rPr>
          <w:t>4</w:t>
        </w:r>
        <w:proofErr w:type="gramEnd"/>
        <w:r w:rsidRPr="00FD0029">
          <w:rPr>
            <w:rFonts w:ascii="Times New Roman" w:eastAsia="Times New Roman" w:hAnsi="Times New Roman" w:cs="Times New Roman"/>
            <w:color w:val="0000FF"/>
            <w:sz w:val="24"/>
            <w:szCs w:val="24"/>
            <w:lang w:eastAsia="ru-RU"/>
          </w:rPr>
          <w:t xml:space="preserve"> статьи 18</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13. Взыскание недоимки, пеней и штрафов со страхователей осуществляется в судебном порядке.</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13 в ред. Федерального закона от 03.07.2016 N 250-ФЗ)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26. Состав бюджета Федерального фонда и бюджетов территориальных фондов</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38" w:name="p462"/>
      <w:bookmarkEnd w:id="38"/>
      <w:r w:rsidRPr="00FD0029">
        <w:rPr>
          <w:rFonts w:ascii="Times New Roman" w:eastAsia="Times New Roman" w:hAnsi="Times New Roman" w:cs="Times New Roman"/>
          <w:sz w:val="24"/>
          <w:szCs w:val="24"/>
          <w:lang w:eastAsia="ru-RU"/>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03.07.2016 N 250-ФЗ)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страховые взносы на обязательное медицинское страхование;</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недоимки по взносам, налоговым платежам;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начисленные пени и штрафы;</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средства федерального бюджета, передаваемые в бюджет Федерального фонда в случаях, установленных федеральными законами;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доходы от размещения временно свободных средств;</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6) иные источники, предусмотренные законодательством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2. Расходы бюджета Федерального фонда осуществляются в целях финансового обеспечения: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9" w:history="1">
        <w:r w:rsidRPr="00FD0029">
          <w:rPr>
            <w:rFonts w:ascii="Times New Roman" w:eastAsia="Times New Roman" w:hAnsi="Times New Roman" w:cs="Times New Roman"/>
            <w:color w:val="0000FF"/>
            <w:sz w:val="24"/>
            <w:szCs w:val="24"/>
            <w:lang w:eastAsia="ru-RU"/>
          </w:rPr>
          <w:t>частью 1 статьи 6</w:t>
        </w:r>
      </w:hyperlink>
      <w:r w:rsidRPr="00FD0029">
        <w:rPr>
          <w:rFonts w:ascii="Times New Roman" w:eastAsia="Times New Roman" w:hAnsi="Times New Roman" w:cs="Times New Roman"/>
          <w:sz w:val="24"/>
          <w:szCs w:val="24"/>
          <w:lang w:eastAsia="ru-RU"/>
        </w:rPr>
        <w:t xml:space="preserve"> настоящего Федерального закона полномочий;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выполнения функций органа управления Федерального фонда.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Федерального закона от 01.12.2014 N 418-ФЗ)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39" w:name="p478"/>
      <w:bookmarkEnd w:id="39"/>
      <w:r w:rsidRPr="00FD0029">
        <w:rPr>
          <w:rFonts w:ascii="Times New Roman" w:eastAsia="Times New Roman" w:hAnsi="Times New Roman" w:cs="Times New Roman"/>
          <w:sz w:val="24"/>
          <w:szCs w:val="24"/>
          <w:lang w:eastAsia="ru-RU"/>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40" w:name="p479"/>
      <w:bookmarkEnd w:id="40"/>
      <w:r w:rsidRPr="00FD0029">
        <w:rPr>
          <w:rFonts w:ascii="Times New Roman" w:eastAsia="Times New Roman" w:hAnsi="Times New Roman" w:cs="Times New Roman"/>
          <w:sz w:val="24"/>
          <w:szCs w:val="24"/>
          <w:lang w:eastAsia="ru-RU"/>
        </w:rPr>
        <w:t>1) субвенции из бюджета Федерального фонда бюджетам территориальных фондов;</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2" w:history="1">
        <w:r w:rsidRPr="00FD0029">
          <w:rPr>
            <w:rFonts w:ascii="Times New Roman" w:eastAsia="Times New Roman" w:hAnsi="Times New Roman" w:cs="Times New Roman"/>
            <w:color w:val="0000FF"/>
            <w:sz w:val="24"/>
            <w:szCs w:val="24"/>
            <w:lang w:eastAsia="ru-RU"/>
          </w:rPr>
          <w:t>пунктом 1</w:t>
        </w:r>
      </w:hyperlink>
      <w:r w:rsidRPr="00FD0029">
        <w:rPr>
          <w:rFonts w:ascii="Times New Roman" w:eastAsia="Times New Roman" w:hAnsi="Times New Roman" w:cs="Times New Roman"/>
          <w:sz w:val="24"/>
          <w:szCs w:val="24"/>
          <w:lang w:eastAsia="ru-RU"/>
        </w:rPr>
        <w:t xml:space="preserve"> настоящей части);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41" w:name="p481"/>
      <w:bookmarkEnd w:id="41"/>
      <w:r w:rsidRPr="00FD0029">
        <w:rPr>
          <w:rFonts w:ascii="Times New Roman" w:eastAsia="Times New Roman" w:hAnsi="Times New Roman" w:cs="Times New Roman"/>
          <w:sz w:val="24"/>
          <w:szCs w:val="24"/>
          <w:lang w:eastAsia="ru-RU"/>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42" w:name="p482"/>
      <w:bookmarkEnd w:id="42"/>
      <w:r w:rsidRPr="00FD0029">
        <w:rPr>
          <w:rFonts w:ascii="Times New Roman" w:eastAsia="Times New Roman" w:hAnsi="Times New Roman" w:cs="Times New Roman"/>
          <w:sz w:val="24"/>
          <w:szCs w:val="24"/>
          <w:lang w:eastAsia="ru-RU"/>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доходы от размещения временно свободных средств;</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8) иные источники, предусмотренные законодательством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Расходы бюджетов территориальных фондов осуществляются в целях финансового обеспечения: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выполнения территориальных программ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4) ведения дела по обязательному медицинскому страхованию страховыми медицинскими организациями;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выполнения функций органа управления территориального фонда.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6. В составе расходов бюджета территориального фонда формируется нормированный страховой запас, включающий средства: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43" w:name="p494"/>
      <w:bookmarkEnd w:id="43"/>
      <w:r w:rsidRPr="00FD0029">
        <w:rPr>
          <w:rFonts w:ascii="Times New Roman" w:eastAsia="Times New Roman" w:hAnsi="Times New Roman" w:cs="Times New Roman"/>
          <w:sz w:val="24"/>
          <w:szCs w:val="24"/>
          <w:lang w:eastAsia="ru-RU"/>
        </w:rPr>
        <w:t>1) для дополнительного финансового обеспечения реализации территориальных программ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FD0029" w:rsidRPr="00FD0029" w:rsidRDefault="00FD0029" w:rsidP="00FD0029">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FD0029">
        <w:rPr>
          <w:rFonts w:ascii="Times New Roman" w:eastAsia="Times New Roman" w:hAnsi="Times New Roman" w:cs="Times New Roman"/>
          <w:color w:val="392C69"/>
          <w:sz w:val="24"/>
          <w:szCs w:val="24"/>
          <w:lang w:eastAsia="ru-RU"/>
        </w:rPr>
        <w:t>КонсультантПлюс</w:t>
      </w:r>
      <w:proofErr w:type="spellEnd"/>
      <w:r w:rsidRPr="00FD0029">
        <w:rPr>
          <w:rFonts w:ascii="Times New Roman" w:eastAsia="Times New Roman" w:hAnsi="Times New Roman" w:cs="Times New Roman"/>
          <w:color w:val="392C69"/>
          <w:sz w:val="24"/>
          <w:szCs w:val="24"/>
          <w:lang w:eastAsia="ru-RU"/>
        </w:rPr>
        <w:t>: примечание.</w:t>
      </w:r>
    </w:p>
    <w:p w:rsidR="00FD0029" w:rsidRPr="00FD0029" w:rsidRDefault="00FD0029" w:rsidP="00FD0029">
      <w:pPr>
        <w:shd w:val="clear" w:color="auto" w:fill="F4F3F8"/>
        <w:spacing w:after="0" w:line="240" w:lineRule="auto"/>
        <w:rPr>
          <w:rFonts w:ascii="Verdana" w:eastAsia="Times New Roman" w:hAnsi="Verdana" w:cs="Times New Roman"/>
          <w:color w:val="392C69"/>
          <w:sz w:val="21"/>
          <w:szCs w:val="21"/>
          <w:lang w:eastAsia="ru-RU"/>
        </w:rPr>
      </w:pPr>
      <w:r w:rsidRPr="00FD0029">
        <w:rPr>
          <w:rFonts w:ascii="Times New Roman" w:eastAsia="Times New Roman" w:hAnsi="Times New Roman" w:cs="Times New Roman"/>
          <w:color w:val="392C69"/>
          <w:sz w:val="24"/>
          <w:szCs w:val="24"/>
          <w:lang w:eastAsia="ru-RU"/>
        </w:rPr>
        <w:t xml:space="preserve">Положения п. 4 ч. 6 ст. 26 </w:t>
      </w:r>
      <w:hyperlink w:anchor="p1255" w:history="1">
        <w:r w:rsidRPr="00FD0029">
          <w:rPr>
            <w:rFonts w:ascii="Times New Roman" w:eastAsia="Times New Roman" w:hAnsi="Times New Roman" w:cs="Times New Roman"/>
            <w:color w:val="0000FF"/>
            <w:sz w:val="24"/>
            <w:szCs w:val="24"/>
            <w:lang w:eastAsia="ru-RU"/>
          </w:rPr>
          <w:t>применяются</w:t>
        </w:r>
      </w:hyperlink>
      <w:r w:rsidRPr="00FD0029">
        <w:rPr>
          <w:rFonts w:ascii="Times New Roman" w:eastAsia="Times New Roman" w:hAnsi="Times New Roman" w:cs="Times New Roman"/>
          <w:color w:val="392C69"/>
          <w:sz w:val="24"/>
          <w:szCs w:val="24"/>
          <w:lang w:eastAsia="ru-RU"/>
        </w:rPr>
        <w:t xml:space="preserve"> до 01.01.2025.</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44" w:name="p499"/>
      <w:bookmarkEnd w:id="44"/>
      <w:r w:rsidRPr="00FD0029">
        <w:rPr>
          <w:rFonts w:ascii="Times New Roman" w:eastAsia="Times New Roman" w:hAnsi="Times New Roman" w:cs="Times New Roman"/>
          <w:sz w:val="24"/>
          <w:szCs w:val="24"/>
          <w:lang w:eastAsia="ru-RU"/>
        </w:rPr>
        <w:t xml:space="preserve">4) для </w:t>
      </w:r>
      <w:proofErr w:type="spellStart"/>
      <w:r w:rsidRPr="00FD0029">
        <w:rPr>
          <w:rFonts w:ascii="Times New Roman" w:eastAsia="Times New Roman" w:hAnsi="Times New Roman" w:cs="Times New Roman"/>
          <w:sz w:val="24"/>
          <w:szCs w:val="24"/>
          <w:lang w:eastAsia="ru-RU"/>
        </w:rPr>
        <w:t>софинансирования</w:t>
      </w:r>
      <w:proofErr w:type="spellEnd"/>
      <w:r w:rsidRPr="00FD0029">
        <w:rPr>
          <w:rFonts w:ascii="Times New Roman" w:eastAsia="Times New Roman" w:hAnsi="Times New Roman" w:cs="Times New Roman"/>
          <w:sz w:val="24"/>
          <w:szCs w:val="24"/>
          <w:lang w:eastAsia="ru-RU"/>
        </w:rPr>
        <w:t xml:space="preserve"> расходов медицинских организаций на оплату труда врачей и среднего медицинского персонала.</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 xml:space="preserve">(п. 4 </w:t>
      </w:r>
      <w:proofErr w:type="gramStart"/>
      <w:r w:rsidRPr="00FD0029">
        <w:rPr>
          <w:rFonts w:ascii="Times New Roman" w:eastAsia="Times New Roman" w:hAnsi="Times New Roman" w:cs="Times New Roman"/>
          <w:color w:val="000000"/>
          <w:sz w:val="24"/>
          <w:szCs w:val="24"/>
          <w:lang w:eastAsia="ru-RU"/>
        </w:rPr>
        <w:t>введен</w:t>
      </w:r>
      <w:proofErr w:type="gramEnd"/>
      <w:r w:rsidRPr="00FD0029">
        <w:rPr>
          <w:rFonts w:ascii="Times New Roman" w:eastAsia="Times New Roman" w:hAnsi="Times New Roman" w:cs="Times New Roman"/>
          <w:color w:val="000000"/>
          <w:sz w:val="24"/>
          <w:szCs w:val="24"/>
          <w:lang w:eastAsia="ru-RU"/>
        </w:rPr>
        <w:t xml:space="preserve"> Федеральным законом от 28.11.2018 N 437-ФЗ)</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6 в ред. Федерального закона от 30.12.2015 N 432-ФЗ)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FD0029">
        <w:rPr>
          <w:rFonts w:ascii="Times New Roman" w:eastAsia="Times New Roman" w:hAnsi="Times New Roman" w:cs="Times New Roman"/>
          <w:sz w:val="24"/>
          <w:szCs w:val="24"/>
          <w:lang w:eastAsia="ru-RU"/>
        </w:rPr>
        <w:t>медицинского</w:t>
      </w:r>
      <w:proofErr w:type="gramEnd"/>
      <w:r w:rsidRPr="00FD0029">
        <w:rPr>
          <w:rFonts w:ascii="Times New Roman" w:eastAsia="Times New Roman" w:hAnsi="Times New Roman" w:cs="Times New Roman"/>
          <w:sz w:val="24"/>
          <w:szCs w:val="24"/>
          <w:lang w:eastAsia="ru-RU"/>
        </w:rPr>
        <w:t xml:space="preserve"> страхования, формируется за счет доходов бюджета территориального фонда, указанных в </w:t>
      </w:r>
      <w:hyperlink w:anchor="p478" w:history="1">
        <w:r w:rsidRPr="00FD0029">
          <w:rPr>
            <w:rFonts w:ascii="Times New Roman" w:eastAsia="Times New Roman" w:hAnsi="Times New Roman" w:cs="Times New Roman"/>
            <w:color w:val="0000FF"/>
            <w:sz w:val="24"/>
            <w:szCs w:val="24"/>
            <w:lang w:eastAsia="ru-RU"/>
          </w:rPr>
          <w:t>части 4</w:t>
        </w:r>
      </w:hyperlink>
      <w:r w:rsidRPr="00FD0029">
        <w:rPr>
          <w:rFonts w:ascii="Times New Roman" w:eastAsia="Times New Roman" w:hAnsi="Times New Roman" w:cs="Times New Roman"/>
          <w:sz w:val="24"/>
          <w:szCs w:val="24"/>
          <w:lang w:eastAsia="ru-RU"/>
        </w:rPr>
        <w:t xml:space="preserve"> настоящей статьи.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6.1 введена Федеральным законом от 30.12.2015 N 432-ФЗ)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6.2. </w:t>
      </w:r>
      <w:proofErr w:type="gramStart"/>
      <w:r w:rsidRPr="00FD0029">
        <w:rPr>
          <w:rFonts w:ascii="Times New Roman" w:eastAsia="Times New Roman" w:hAnsi="Times New Roman" w:cs="Times New Roman"/>
          <w:sz w:val="24"/>
          <w:szCs w:val="24"/>
          <w:lang w:eastAsia="ru-RU"/>
        </w:rP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3" w:history="1">
        <w:r w:rsidRPr="00FD0029">
          <w:rPr>
            <w:rFonts w:ascii="Times New Roman" w:eastAsia="Times New Roman" w:hAnsi="Times New Roman" w:cs="Times New Roman"/>
            <w:color w:val="0000FF"/>
            <w:sz w:val="24"/>
            <w:szCs w:val="24"/>
            <w:lang w:eastAsia="ru-RU"/>
          </w:rPr>
          <w:t>статьей 41</w:t>
        </w:r>
      </w:hyperlink>
      <w:r w:rsidRPr="00FD0029">
        <w:rPr>
          <w:rFonts w:ascii="Times New Roman" w:eastAsia="Times New Roman" w:hAnsi="Times New Roman" w:cs="Times New Roman"/>
          <w:sz w:val="24"/>
          <w:szCs w:val="24"/>
          <w:lang w:eastAsia="ru-RU"/>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rsidRPr="00FD0029">
        <w:rPr>
          <w:rFonts w:ascii="Times New Roman" w:eastAsia="Times New Roman" w:hAnsi="Times New Roman" w:cs="Times New Roman"/>
          <w:sz w:val="24"/>
          <w:szCs w:val="24"/>
          <w:lang w:eastAsia="ru-RU"/>
        </w:rPr>
        <w:t xml:space="preserve"> и условий предоставления медицинской помощи, и в объеме, определяемом в соответствии с </w:t>
      </w:r>
      <w:hyperlink w:anchor="p508" w:history="1">
        <w:r w:rsidRPr="00FD0029">
          <w:rPr>
            <w:rFonts w:ascii="Times New Roman" w:eastAsia="Times New Roman" w:hAnsi="Times New Roman" w:cs="Times New Roman"/>
            <w:color w:val="0000FF"/>
            <w:sz w:val="24"/>
            <w:szCs w:val="24"/>
            <w:lang w:eastAsia="ru-RU"/>
          </w:rPr>
          <w:t>частью 6.3</w:t>
        </w:r>
      </w:hyperlink>
      <w:r w:rsidRPr="00FD0029">
        <w:rPr>
          <w:rFonts w:ascii="Times New Roman" w:eastAsia="Times New Roman" w:hAnsi="Times New Roman" w:cs="Times New Roman"/>
          <w:sz w:val="24"/>
          <w:szCs w:val="24"/>
          <w:lang w:eastAsia="ru-RU"/>
        </w:rPr>
        <w:t xml:space="preserve"> настоящей статьи.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6.2 введена Федеральным законом от 30.12.2015 N 432-ФЗ; в ред. Федерального закона от 28.12.2016 N 472-ФЗ)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45" w:name="p508"/>
      <w:bookmarkEnd w:id="45"/>
      <w:r w:rsidRPr="00FD0029">
        <w:rPr>
          <w:rFonts w:ascii="Times New Roman" w:eastAsia="Times New Roman" w:hAnsi="Times New Roman" w:cs="Times New Roman"/>
          <w:sz w:val="24"/>
          <w:szCs w:val="24"/>
          <w:lang w:eastAsia="ru-RU"/>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а) 50 процентов средств по результатам проведения медико-экономического контроля;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а) 50 процентов средств по результатам проведения медико-экономического контроля;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6.3 введена Федеральным законом от 30.12.2015 N 432-ФЗ)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94" w:history="1">
        <w:r w:rsidRPr="00FD0029">
          <w:rPr>
            <w:rFonts w:ascii="Times New Roman" w:eastAsia="Times New Roman" w:hAnsi="Times New Roman" w:cs="Times New Roman"/>
            <w:color w:val="0000FF"/>
            <w:sz w:val="24"/>
            <w:szCs w:val="24"/>
            <w:lang w:eastAsia="ru-RU"/>
          </w:rPr>
          <w:t>пункте 1 части 6</w:t>
        </w:r>
      </w:hyperlink>
      <w:r w:rsidRPr="00FD0029">
        <w:rPr>
          <w:rFonts w:ascii="Times New Roman" w:eastAsia="Times New Roman" w:hAnsi="Times New Roman" w:cs="Times New Roman"/>
          <w:sz w:val="24"/>
          <w:szCs w:val="24"/>
          <w:lang w:eastAsia="ru-RU"/>
        </w:rP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6.4 введена Федеральным законом от 30.12.2015 N 432-ФЗ; в ред. Федерального закона от 02.12.2019 N 399-ФЗ)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6.5. Территориальные фонды ведут раздельный учет по направлениям расходования средств нормированного страхового запаса.</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6.5 введена Федеральным законом от 30.12.2015 N 432-ФЗ)</w:t>
      </w:r>
    </w:p>
    <w:p w:rsidR="00FD0029" w:rsidRPr="00FD0029" w:rsidRDefault="00FD0029" w:rsidP="00FD0029">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FD0029">
        <w:rPr>
          <w:rFonts w:ascii="Times New Roman" w:eastAsia="Times New Roman" w:hAnsi="Times New Roman" w:cs="Times New Roman"/>
          <w:color w:val="392C69"/>
          <w:sz w:val="24"/>
          <w:szCs w:val="24"/>
          <w:lang w:eastAsia="ru-RU"/>
        </w:rPr>
        <w:t>КонсультантПлюс</w:t>
      </w:r>
      <w:proofErr w:type="spellEnd"/>
      <w:r w:rsidRPr="00FD0029">
        <w:rPr>
          <w:rFonts w:ascii="Times New Roman" w:eastAsia="Times New Roman" w:hAnsi="Times New Roman" w:cs="Times New Roman"/>
          <w:color w:val="392C69"/>
          <w:sz w:val="24"/>
          <w:szCs w:val="24"/>
          <w:lang w:eastAsia="ru-RU"/>
        </w:rPr>
        <w:t>: примечание.</w:t>
      </w:r>
    </w:p>
    <w:p w:rsidR="00FD0029" w:rsidRPr="00FD0029" w:rsidRDefault="00FD0029" w:rsidP="00FD0029">
      <w:pPr>
        <w:shd w:val="clear" w:color="auto" w:fill="F4F3F8"/>
        <w:spacing w:after="0" w:line="240" w:lineRule="auto"/>
        <w:rPr>
          <w:rFonts w:ascii="Verdana" w:eastAsia="Times New Roman" w:hAnsi="Verdana" w:cs="Times New Roman"/>
          <w:color w:val="392C69"/>
          <w:sz w:val="21"/>
          <w:szCs w:val="21"/>
          <w:lang w:eastAsia="ru-RU"/>
        </w:rPr>
      </w:pPr>
      <w:r w:rsidRPr="00FD0029">
        <w:rPr>
          <w:rFonts w:ascii="Times New Roman" w:eastAsia="Times New Roman" w:hAnsi="Times New Roman" w:cs="Times New Roman"/>
          <w:color w:val="392C69"/>
          <w:sz w:val="24"/>
          <w:szCs w:val="24"/>
          <w:lang w:eastAsia="ru-RU"/>
        </w:rPr>
        <w:t xml:space="preserve">Положения ч. 6.6 ст. 26 </w:t>
      </w:r>
      <w:hyperlink w:anchor="p1255" w:history="1">
        <w:r w:rsidRPr="00FD0029">
          <w:rPr>
            <w:rFonts w:ascii="Times New Roman" w:eastAsia="Times New Roman" w:hAnsi="Times New Roman" w:cs="Times New Roman"/>
            <w:color w:val="0000FF"/>
            <w:sz w:val="24"/>
            <w:szCs w:val="24"/>
            <w:lang w:eastAsia="ru-RU"/>
          </w:rPr>
          <w:t>применяются</w:t>
        </w:r>
      </w:hyperlink>
      <w:r w:rsidRPr="00FD0029">
        <w:rPr>
          <w:rFonts w:ascii="Times New Roman" w:eastAsia="Times New Roman" w:hAnsi="Times New Roman" w:cs="Times New Roman"/>
          <w:color w:val="392C69"/>
          <w:sz w:val="24"/>
          <w:szCs w:val="24"/>
          <w:lang w:eastAsia="ru-RU"/>
        </w:rPr>
        <w:t xml:space="preserve"> до 01.01.2025.</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46" w:name="p527"/>
      <w:bookmarkEnd w:id="46"/>
      <w:r w:rsidRPr="00FD0029">
        <w:rPr>
          <w:rFonts w:ascii="Times New Roman" w:eastAsia="Times New Roman" w:hAnsi="Times New Roman" w:cs="Times New Roman"/>
          <w:sz w:val="24"/>
          <w:szCs w:val="24"/>
          <w:lang w:eastAsia="ru-RU"/>
        </w:rPr>
        <w:t xml:space="preserve">6.6. Средства нормированного страхового запаса территориального фонда на цели, указанные в </w:t>
      </w:r>
      <w:hyperlink w:anchor="p499" w:history="1">
        <w:r w:rsidRPr="00FD0029">
          <w:rPr>
            <w:rFonts w:ascii="Times New Roman" w:eastAsia="Times New Roman" w:hAnsi="Times New Roman" w:cs="Times New Roman"/>
            <w:color w:val="0000FF"/>
            <w:sz w:val="24"/>
            <w:szCs w:val="24"/>
            <w:lang w:eastAsia="ru-RU"/>
          </w:rPr>
          <w:t>пункте 4 части 6</w:t>
        </w:r>
      </w:hyperlink>
      <w:r w:rsidRPr="00FD0029">
        <w:rPr>
          <w:rFonts w:ascii="Times New Roman" w:eastAsia="Times New Roman" w:hAnsi="Times New Roman" w:cs="Times New Roman"/>
          <w:sz w:val="24"/>
          <w:szCs w:val="24"/>
          <w:lang w:eastAsia="ru-RU"/>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6.6 введена Федеральным законом от 28.11.2018 N 437-ФЗ)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7. Размер и порядок уплаты платежей субъекта Российской Федерации, указанных в </w:t>
      </w:r>
      <w:hyperlink w:anchor="p481" w:history="1">
        <w:r w:rsidRPr="00FD0029">
          <w:rPr>
            <w:rFonts w:ascii="Times New Roman" w:eastAsia="Times New Roman" w:hAnsi="Times New Roman" w:cs="Times New Roman"/>
            <w:color w:val="0000FF"/>
            <w:sz w:val="24"/>
            <w:szCs w:val="24"/>
            <w:lang w:eastAsia="ru-RU"/>
          </w:rPr>
          <w:t>пунктах 3</w:t>
        </w:r>
      </w:hyperlink>
      <w:r w:rsidRPr="00FD0029">
        <w:rPr>
          <w:rFonts w:ascii="Times New Roman" w:eastAsia="Times New Roman" w:hAnsi="Times New Roman" w:cs="Times New Roman"/>
          <w:sz w:val="24"/>
          <w:szCs w:val="24"/>
          <w:lang w:eastAsia="ru-RU"/>
        </w:rPr>
        <w:t xml:space="preserve"> и </w:t>
      </w:r>
      <w:hyperlink w:anchor="p482" w:history="1">
        <w:r w:rsidRPr="00FD0029">
          <w:rPr>
            <w:rFonts w:ascii="Times New Roman" w:eastAsia="Times New Roman" w:hAnsi="Times New Roman" w:cs="Times New Roman"/>
            <w:color w:val="0000FF"/>
            <w:sz w:val="24"/>
            <w:szCs w:val="24"/>
            <w:lang w:eastAsia="ru-RU"/>
          </w:rPr>
          <w:t>4 части 4</w:t>
        </w:r>
      </w:hyperlink>
      <w:r w:rsidRPr="00FD0029">
        <w:rPr>
          <w:rFonts w:ascii="Times New Roman" w:eastAsia="Times New Roman" w:hAnsi="Times New Roman" w:cs="Times New Roman"/>
          <w:sz w:val="24"/>
          <w:szCs w:val="24"/>
          <w:lang w:eastAsia="ru-RU"/>
        </w:rPr>
        <w:t xml:space="preserve"> настоящей статьи, устанавливаются законом субъекта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47" w:name="p532"/>
      <w:bookmarkEnd w:id="47"/>
      <w:r w:rsidRPr="00FD0029">
        <w:rPr>
          <w:rFonts w:ascii="Arial" w:eastAsia="Times New Roman" w:hAnsi="Arial" w:cs="Arial"/>
          <w:b/>
          <w:bCs/>
          <w:sz w:val="24"/>
          <w:szCs w:val="24"/>
          <w:lang w:eastAsia="ru-RU"/>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48" w:name="p534"/>
      <w:bookmarkEnd w:id="48"/>
      <w:r w:rsidRPr="00FD0029">
        <w:rPr>
          <w:rFonts w:ascii="Times New Roman" w:eastAsia="Times New Roman" w:hAnsi="Times New Roman" w:cs="Times New Roman"/>
          <w:sz w:val="24"/>
          <w:szCs w:val="24"/>
          <w:lang w:eastAsia="ru-RU"/>
        </w:rPr>
        <w:t xml:space="preserve">1. Субвенции из бюджета Федерального фонда бюджетам территориальных фондов на осуществление переданных в соответствии с </w:t>
      </w:r>
      <w:hyperlink w:anchor="p89" w:history="1">
        <w:r w:rsidRPr="00FD0029">
          <w:rPr>
            <w:rFonts w:ascii="Times New Roman" w:eastAsia="Times New Roman" w:hAnsi="Times New Roman" w:cs="Times New Roman"/>
            <w:color w:val="0000FF"/>
            <w:sz w:val="24"/>
            <w:szCs w:val="24"/>
            <w:lang w:eastAsia="ru-RU"/>
          </w:rPr>
          <w:t>частью 1 статьи 6</w:t>
        </w:r>
      </w:hyperlink>
      <w:r w:rsidRPr="00FD0029">
        <w:rPr>
          <w:rFonts w:ascii="Times New Roman" w:eastAsia="Times New Roman" w:hAnsi="Times New Roman" w:cs="Times New Roman"/>
          <w:sz w:val="24"/>
          <w:szCs w:val="24"/>
          <w:lang w:eastAsia="ru-RU"/>
        </w:rP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01.12.2014 N 418-ФЗ)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w:t>
      </w:r>
      <w:proofErr w:type="gramStart"/>
      <w:r w:rsidRPr="00FD0029">
        <w:rPr>
          <w:rFonts w:ascii="Times New Roman" w:eastAsia="Times New Roman" w:hAnsi="Times New Roman" w:cs="Times New Roman"/>
          <w:sz w:val="24"/>
          <w:szCs w:val="24"/>
          <w:lang w:eastAsia="ru-RU"/>
        </w:rP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34" w:history="1">
        <w:r w:rsidRPr="00FD0029">
          <w:rPr>
            <w:rFonts w:ascii="Times New Roman" w:eastAsia="Times New Roman" w:hAnsi="Times New Roman" w:cs="Times New Roman"/>
            <w:color w:val="0000FF"/>
            <w:sz w:val="24"/>
            <w:szCs w:val="24"/>
            <w:lang w:eastAsia="ru-RU"/>
          </w:rPr>
          <w:t>части 1</w:t>
        </w:r>
      </w:hyperlink>
      <w:r w:rsidRPr="00FD0029">
        <w:rPr>
          <w:rFonts w:ascii="Times New Roman" w:eastAsia="Times New Roman" w:hAnsi="Times New Roman" w:cs="Times New Roman"/>
          <w:sz w:val="24"/>
          <w:szCs w:val="24"/>
          <w:lang w:eastAsia="ru-RU"/>
        </w:rPr>
        <w:t xml:space="preserve"> настоящей статьи порядком.</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3. </w:t>
      </w:r>
      <w:proofErr w:type="gramStart"/>
      <w:r w:rsidRPr="00FD0029">
        <w:rPr>
          <w:rFonts w:ascii="Times New Roman" w:eastAsia="Times New Roman" w:hAnsi="Times New Roman" w:cs="Times New Roman"/>
          <w:sz w:val="24"/>
          <w:szCs w:val="24"/>
          <w:lang w:eastAsia="ru-RU"/>
        </w:rP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1" w:history="1">
        <w:r w:rsidRPr="00FD0029">
          <w:rPr>
            <w:rFonts w:ascii="Times New Roman" w:eastAsia="Times New Roman" w:hAnsi="Times New Roman" w:cs="Times New Roman"/>
            <w:color w:val="0000FF"/>
            <w:sz w:val="24"/>
            <w:szCs w:val="24"/>
            <w:lang w:eastAsia="ru-RU"/>
          </w:rPr>
          <w:t>статьей 23</w:t>
        </w:r>
      </w:hyperlink>
      <w:r w:rsidRPr="00FD0029">
        <w:rPr>
          <w:rFonts w:ascii="Times New Roman" w:eastAsia="Times New Roman" w:hAnsi="Times New Roman" w:cs="Times New Roman"/>
          <w:sz w:val="24"/>
          <w:szCs w:val="24"/>
          <w:lang w:eastAsia="ru-RU"/>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sidRPr="00FD0029">
        <w:rPr>
          <w:rFonts w:ascii="Times New Roman" w:eastAsia="Times New Roman" w:hAnsi="Times New Roman" w:cs="Times New Roman"/>
          <w:sz w:val="24"/>
          <w:szCs w:val="24"/>
          <w:lang w:eastAsia="ru-RU"/>
        </w:rPr>
        <w:t>, утвержденного законом о бюджете субъекта Российской Федерации, в срок не позднее 28-го числа каждого месяца.</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Федеральных законов от 01.12.2012 N 213-ФЗ, от 28.12.2016 N 473-ФЗ)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4. Субвенции на осуществление указанных в </w:t>
      </w:r>
      <w:hyperlink w:anchor="p89" w:history="1">
        <w:r w:rsidRPr="00FD0029">
          <w:rPr>
            <w:rFonts w:ascii="Times New Roman" w:eastAsia="Times New Roman" w:hAnsi="Times New Roman" w:cs="Times New Roman"/>
            <w:color w:val="0000FF"/>
            <w:sz w:val="24"/>
            <w:szCs w:val="24"/>
            <w:lang w:eastAsia="ru-RU"/>
          </w:rPr>
          <w:t>части 1 статьи 6</w:t>
        </w:r>
      </w:hyperlink>
      <w:r w:rsidRPr="00FD0029">
        <w:rPr>
          <w:rFonts w:ascii="Times New Roman" w:eastAsia="Times New Roman" w:hAnsi="Times New Roman" w:cs="Times New Roman"/>
          <w:sz w:val="24"/>
          <w:szCs w:val="24"/>
          <w:lang w:eastAsia="ru-RU"/>
        </w:rPr>
        <w:t xml:space="preserve"> настоящего Федерального закона полномочий носят целевой характер и не могут быть использованы на другие цели.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49" w:name="p544"/>
      <w:bookmarkEnd w:id="49"/>
      <w:r w:rsidRPr="00FD0029">
        <w:rPr>
          <w:rFonts w:ascii="Arial" w:eastAsia="Times New Roman" w:hAnsi="Arial" w:cs="Arial"/>
          <w:b/>
          <w:bCs/>
          <w:sz w:val="24"/>
          <w:szCs w:val="24"/>
          <w:lang w:eastAsia="ru-RU"/>
        </w:rPr>
        <w:t>Статья 28. Формирование сре</w:t>
      </w:r>
      <w:proofErr w:type="gramStart"/>
      <w:r w:rsidRPr="00FD0029">
        <w:rPr>
          <w:rFonts w:ascii="Arial" w:eastAsia="Times New Roman" w:hAnsi="Arial" w:cs="Arial"/>
          <w:b/>
          <w:bCs/>
          <w:sz w:val="24"/>
          <w:szCs w:val="24"/>
          <w:lang w:eastAsia="ru-RU"/>
        </w:rPr>
        <w:t>дств стр</w:t>
      </w:r>
      <w:proofErr w:type="gramEnd"/>
      <w:r w:rsidRPr="00FD0029">
        <w:rPr>
          <w:rFonts w:ascii="Arial" w:eastAsia="Times New Roman" w:hAnsi="Arial" w:cs="Arial"/>
          <w:b/>
          <w:bCs/>
          <w:sz w:val="24"/>
          <w:szCs w:val="24"/>
          <w:lang w:eastAsia="ru-RU"/>
        </w:rPr>
        <w:t>аховой медицинской организации и их расходование</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Целевые средства страховой медицинской организации формируются за счет:</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proofErr w:type="gramStart"/>
      <w:r w:rsidRPr="00FD0029">
        <w:rPr>
          <w:rFonts w:ascii="Times New Roman" w:eastAsia="Times New Roman" w:hAnsi="Times New Roman" w:cs="Times New Roman"/>
          <w:sz w:val="24"/>
          <w:szCs w:val="24"/>
          <w:lang w:eastAsia="ru-RU"/>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93" w:history="1">
        <w:r w:rsidRPr="00FD0029">
          <w:rPr>
            <w:rFonts w:ascii="Times New Roman" w:eastAsia="Times New Roman" w:hAnsi="Times New Roman" w:cs="Times New Roman"/>
            <w:color w:val="0000FF"/>
            <w:sz w:val="24"/>
            <w:szCs w:val="24"/>
            <w:lang w:eastAsia="ru-RU"/>
          </w:rPr>
          <w:t>статьей 41</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а) 50 процентов средств по результатам проведения медико-экономического контроля;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spellStart"/>
      <w:r w:rsidRPr="00FD0029">
        <w:rPr>
          <w:rFonts w:ascii="Times New Roman" w:eastAsia="Times New Roman" w:hAnsi="Times New Roman" w:cs="Times New Roman"/>
          <w:color w:val="000000"/>
          <w:sz w:val="24"/>
          <w:szCs w:val="24"/>
          <w:lang w:eastAsia="ru-RU"/>
        </w:rPr>
        <w:t>пп</w:t>
      </w:r>
      <w:proofErr w:type="spellEnd"/>
      <w:r w:rsidRPr="00FD0029">
        <w:rPr>
          <w:rFonts w:ascii="Times New Roman" w:eastAsia="Times New Roman" w:hAnsi="Times New Roman" w:cs="Times New Roman"/>
          <w:color w:val="000000"/>
          <w:sz w:val="24"/>
          <w:szCs w:val="24"/>
          <w:lang w:eastAsia="ru-RU"/>
        </w:rPr>
        <w:t>. "а" в ред. Федерального закона от 30.12.2015 N 432-ФЗ)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30.12.2015 N 432-ФЗ)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30.12.2015 N 432-ФЗ)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3) средств, поступивших от юридических или физических лиц, причинивших вред здоровью застрахованных лиц, в соответствии со </w:t>
      </w:r>
      <w:hyperlink w:anchor="p597" w:history="1">
        <w:r w:rsidRPr="00FD0029">
          <w:rPr>
            <w:rFonts w:ascii="Times New Roman" w:eastAsia="Times New Roman" w:hAnsi="Times New Roman" w:cs="Times New Roman"/>
            <w:color w:val="0000FF"/>
            <w:sz w:val="24"/>
            <w:szCs w:val="24"/>
            <w:lang w:eastAsia="ru-RU"/>
          </w:rPr>
          <w:t>статьей 31</w:t>
        </w:r>
      </w:hyperlink>
      <w:r w:rsidRPr="00FD0029">
        <w:rPr>
          <w:rFonts w:ascii="Times New Roman" w:eastAsia="Times New Roman" w:hAnsi="Times New Roman" w:cs="Times New Roman"/>
          <w:sz w:val="24"/>
          <w:szCs w:val="24"/>
          <w:lang w:eastAsia="ru-RU"/>
        </w:rPr>
        <w:t xml:space="preserve"> настоящего Федерального закона, в части сумм, затраченных на оплату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rsidRPr="00FD0029">
        <w:rPr>
          <w:rFonts w:ascii="Times New Roman" w:eastAsia="Times New Roman" w:hAnsi="Times New Roman" w:cs="Times New Roman"/>
          <w:sz w:val="24"/>
          <w:szCs w:val="24"/>
          <w:lang w:eastAsia="ru-RU"/>
        </w:rPr>
        <w:t>дств в с</w:t>
      </w:r>
      <w:proofErr w:type="gramEnd"/>
      <w:r w:rsidRPr="00FD0029">
        <w:rPr>
          <w:rFonts w:ascii="Times New Roman" w:eastAsia="Times New Roman" w:hAnsi="Times New Roman" w:cs="Times New Roman"/>
          <w:sz w:val="24"/>
          <w:szCs w:val="24"/>
          <w:lang w:eastAsia="ru-RU"/>
        </w:rPr>
        <w:t>обственность страховой медицинской организации, за исключением случаев, установленных настоящим Федеральным законом.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Собственными средствами страховой медицинской организации в сфере обязательного медицинского страхования являются: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средства, предназначенные на расходы на ведение дела по обязательному медицинскому страхованию;</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30.12.2015 N 432-ФЗ)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30.12.2015 N 432-ФЗ)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30.12.2015 N 432-ФЗ)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FD0029">
        <w:rPr>
          <w:rFonts w:ascii="Times New Roman" w:eastAsia="Times New Roman" w:hAnsi="Times New Roman" w:cs="Times New Roman"/>
          <w:sz w:val="24"/>
          <w:szCs w:val="24"/>
          <w:lang w:eastAsia="ru-RU"/>
        </w:rPr>
        <w:t>подушевых</w:t>
      </w:r>
      <w:proofErr w:type="spellEnd"/>
      <w:r w:rsidRPr="00FD0029">
        <w:rPr>
          <w:rFonts w:ascii="Times New Roman" w:eastAsia="Times New Roman" w:hAnsi="Times New Roman" w:cs="Times New Roman"/>
          <w:sz w:val="24"/>
          <w:szCs w:val="24"/>
          <w:lang w:eastAsia="ru-RU"/>
        </w:rPr>
        <w:t xml:space="preserve"> нормативов;</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6) средства, поступившие от юридических или физических лиц, причинивших вред здоровью застрахованных лиц, в соответствии со </w:t>
      </w:r>
      <w:hyperlink w:anchor="p597" w:history="1">
        <w:r w:rsidRPr="00FD0029">
          <w:rPr>
            <w:rFonts w:ascii="Times New Roman" w:eastAsia="Times New Roman" w:hAnsi="Times New Roman" w:cs="Times New Roman"/>
            <w:color w:val="0000FF"/>
            <w:sz w:val="24"/>
            <w:szCs w:val="24"/>
            <w:lang w:eastAsia="ru-RU"/>
          </w:rPr>
          <w:t>статьей 31</w:t>
        </w:r>
      </w:hyperlink>
      <w:r w:rsidRPr="00FD0029">
        <w:rPr>
          <w:rFonts w:ascii="Times New Roman" w:eastAsia="Times New Roman" w:hAnsi="Times New Roman" w:cs="Times New Roman"/>
          <w:sz w:val="24"/>
          <w:szCs w:val="24"/>
          <w:lang w:eastAsia="ru-RU"/>
        </w:rPr>
        <w:t xml:space="preserve"> настоящего Федерального закона, сверх сумм, затраченных на оплату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Формирование собственных сре</w:t>
      </w:r>
      <w:proofErr w:type="gramStart"/>
      <w:r w:rsidRPr="00FD0029">
        <w:rPr>
          <w:rFonts w:ascii="Times New Roman" w:eastAsia="Times New Roman" w:hAnsi="Times New Roman" w:cs="Times New Roman"/>
          <w:sz w:val="24"/>
          <w:szCs w:val="24"/>
          <w:lang w:eastAsia="ru-RU"/>
        </w:rPr>
        <w:t>дств стр</w:t>
      </w:r>
      <w:proofErr w:type="gramEnd"/>
      <w:r w:rsidRPr="00FD0029">
        <w:rPr>
          <w:rFonts w:ascii="Times New Roman" w:eastAsia="Times New Roman" w:hAnsi="Times New Roman" w:cs="Times New Roman"/>
          <w:sz w:val="24"/>
          <w:szCs w:val="24"/>
          <w:lang w:eastAsia="ru-RU"/>
        </w:rP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sidRPr="00FD0029">
        <w:rPr>
          <w:rFonts w:ascii="Times New Roman" w:eastAsia="Times New Roman" w:hAnsi="Times New Roman" w:cs="Times New Roman"/>
          <w:sz w:val="24"/>
          <w:szCs w:val="24"/>
          <w:lang w:eastAsia="ru-RU"/>
        </w:rP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sidRPr="00FD0029">
        <w:rPr>
          <w:rFonts w:ascii="Times New Roman" w:eastAsia="Times New Roman" w:hAnsi="Times New Roman" w:cs="Times New Roman"/>
          <w:sz w:val="24"/>
          <w:szCs w:val="24"/>
          <w:lang w:eastAsia="ru-RU"/>
        </w:rPr>
        <w:t xml:space="preserve"> о бюджете территориального фонда.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lastRenderedPageBreak/>
        <w:t>Статья 29. Размещение временно свободных средств Федерального фонда и территориальных фондов</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30. Тарифы на оплату медицинской помощи по обязательному медицинскому страхованию</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50" w:name="p585"/>
      <w:bookmarkEnd w:id="50"/>
      <w:r w:rsidRPr="00FD0029">
        <w:rPr>
          <w:rFonts w:ascii="Times New Roman" w:eastAsia="Times New Roman" w:hAnsi="Times New Roman" w:cs="Times New Roman"/>
          <w:sz w:val="24"/>
          <w:szCs w:val="24"/>
          <w:lang w:eastAsia="ru-RU"/>
        </w:rPr>
        <w:t xml:space="preserve">2. </w:t>
      </w:r>
      <w:proofErr w:type="gramStart"/>
      <w:r w:rsidRPr="00FD0029">
        <w:rPr>
          <w:rFonts w:ascii="Times New Roman" w:eastAsia="Times New Roman" w:hAnsi="Times New Roman" w:cs="Times New Roman"/>
          <w:sz w:val="24"/>
          <w:szCs w:val="24"/>
          <w:lang w:eastAsia="ru-RU"/>
        </w:rPr>
        <w:t>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w:t>
      </w:r>
      <w:proofErr w:type="gramEnd"/>
      <w:r w:rsidRPr="00FD0029">
        <w:rPr>
          <w:rFonts w:ascii="Times New Roman" w:eastAsia="Times New Roman" w:hAnsi="Times New Roman" w:cs="Times New Roman"/>
          <w:sz w:val="24"/>
          <w:szCs w:val="24"/>
          <w:lang w:eastAsia="ru-RU"/>
        </w:rPr>
        <w:t xml:space="preserve">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6" w:history="1">
        <w:r w:rsidRPr="00FD0029">
          <w:rPr>
            <w:rFonts w:ascii="Times New Roman" w:eastAsia="Times New Roman" w:hAnsi="Times New Roman" w:cs="Times New Roman"/>
            <w:color w:val="0000FF"/>
            <w:sz w:val="24"/>
            <w:szCs w:val="24"/>
            <w:lang w:eastAsia="ru-RU"/>
          </w:rPr>
          <w:t>частью 9 статьи 36</w:t>
        </w:r>
      </w:hyperlink>
      <w:r w:rsidRPr="00FD0029">
        <w:rPr>
          <w:rFonts w:ascii="Times New Roman" w:eastAsia="Times New Roman" w:hAnsi="Times New Roman" w:cs="Times New Roman"/>
          <w:sz w:val="24"/>
          <w:szCs w:val="24"/>
          <w:lang w:eastAsia="ru-RU"/>
        </w:rP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Федеральных законов от 01.12.2012 N 213-ФЗ, от 25.11.2013 N 317-ФЗ, от 28.11.2018 N 437-ФЗ)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2.1. Тарифное соглашение в пятидневный срок после дня его заключения направляется председателем комиссии, указанной в </w:t>
      </w:r>
      <w:hyperlink w:anchor="p766" w:history="1">
        <w:r w:rsidRPr="00FD0029">
          <w:rPr>
            <w:rFonts w:ascii="Times New Roman" w:eastAsia="Times New Roman" w:hAnsi="Times New Roman" w:cs="Times New Roman"/>
            <w:color w:val="0000FF"/>
            <w:sz w:val="24"/>
            <w:szCs w:val="24"/>
            <w:lang w:eastAsia="ru-RU"/>
          </w:rPr>
          <w:t>части 9 статьи 36</w:t>
        </w:r>
      </w:hyperlink>
      <w:r w:rsidRPr="00FD0029">
        <w:rPr>
          <w:rFonts w:ascii="Times New Roman" w:eastAsia="Times New Roman" w:hAnsi="Times New Roman" w:cs="Times New Roman"/>
          <w:sz w:val="24"/>
          <w:szCs w:val="24"/>
          <w:lang w:eastAsia="ru-RU"/>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w:t>
      </w:r>
      <w:proofErr w:type="gramStart"/>
      <w:r w:rsidRPr="00FD0029">
        <w:rPr>
          <w:rFonts w:ascii="Times New Roman" w:eastAsia="Times New Roman" w:hAnsi="Times New Roman" w:cs="Times New Roman"/>
          <w:sz w:val="24"/>
          <w:szCs w:val="24"/>
          <w:lang w:eastAsia="ru-RU"/>
        </w:rPr>
        <w:t>и</w:t>
      </w:r>
      <w:proofErr w:type="gramEnd"/>
      <w:r w:rsidRPr="00FD0029">
        <w:rPr>
          <w:rFonts w:ascii="Times New Roman" w:eastAsia="Times New Roman" w:hAnsi="Times New Roman" w:cs="Times New Roman"/>
          <w:sz w:val="24"/>
          <w:szCs w:val="24"/>
          <w:lang w:eastAsia="ru-RU"/>
        </w:rPr>
        <w:t xml:space="preserve">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5" w:history="1">
        <w:r w:rsidRPr="00FD0029">
          <w:rPr>
            <w:rFonts w:ascii="Times New Roman" w:eastAsia="Times New Roman" w:hAnsi="Times New Roman" w:cs="Times New Roman"/>
            <w:color w:val="0000FF"/>
            <w:sz w:val="24"/>
            <w:szCs w:val="24"/>
            <w:lang w:eastAsia="ru-RU"/>
          </w:rPr>
          <w:t>части 2</w:t>
        </w:r>
      </w:hyperlink>
      <w:r w:rsidRPr="00FD0029">
        <w:rPr>
          <w:rFonts w:ascii="Times New Roman" w:eastAsia="Times New Roman" w:hAnsi="Times New Roman" w:cs="Times New Roman"/>
          <w:sz w:val="24"/>
          <w:szCs w:val="24"/>
          <w:lang w:eastAsia="ru-RU"/>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2.1 введена Федеральным законом от 28.11.2018 N 437-ФЗ)</w:t>
      </w:r>
    </w:p>
    <w:p w:rsidR="00FD0029" w:rsidRPr="00FD0029" w:rsidRDefault="00FD0029" w:rsidP="00FD0029">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FD0029">
        <w:rPr>
          <w:rFonts w:ascii="Times New Roman" w:eastAsia="Times New Roman" w:hAnsi="Times New Roman" w:cs="Times New Roman"/>
          <w:color w:val="392C69"/>
          <w:sz w:val="24"/>
          <w:szCs w:val="24"/>
          <w:lang w:eastAsia="ru-RU"/>
        </w:rPr>
        <w:t>КонсультантПлюс</w:t>
      </w:r>
      <w:proofErr w:type="spellEnd"/>
      <w:r w:rsidRPr="00FD0029">
        <w:rPr>
          <w:rFonts w:ascii="Times New Roman" w:eastAsia="Times New Roman" w:hAnsi="Times New Roman" w:cs="Times New Roman"/>
          <w:color w:val="392C69"/>
          <w:sz w:val="24"/>
          <w:szCs w:val="24"/>
          <w:lang w:eastAsia="ru-RU"/>
        </w:rPr>
        <w:t>: примечание.</w:t>
      </w:r>
    </w:p>
    <w:p w:rsidR="00FD0029" w:rsidRPr="00FD0029" w:rsidRDefault="00FD0029" w:rsidP="00FD0029">
      <w:pPr>
        <w:shd w:val="clear" w:color="auto" w:fill="F4F3F8"/>
        <w:spacing w:after="0" w:line="240" w:lineRule="auto"/>
        <w:rPr>
          <w:rFonts w:ascii="Verdana" w:eastAsia="Times New Roman" w:hAnsi="Verdana" w:cs="Times New Roman"/>
          <w:color w:val="392C69"/>
          <w:sz w:val="21"/>
          <w:szCs w:val="21"/>
          <w:lang w:eastAsia="ru-RU"/>
        </w:rPr>
      </w:pPr>
      <w:r w:rsidRPr="00FD0029">
        <w:rPr>
          <w:rFonts w:ascii="Times New Roman" w:eastAsia="Times New Roman" w:hAnsi="Times New Roman" w:cs="Times New Roman"/>
          <w:color w:val="392C69"/>
          <w:sz w:val="24"/>
          <w:szCs w:val="24"/>
          <w:lang w:eastAsia="ru-RU"/>
        </w:rPr>
        <w:t>С 01.01.2021 ст. 30 дополняется ч. 2.2 (ФЗ от 28.11.2018 N 437-ФЗ).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4. Структура тарифа на оплату медицинской помощи устанавливается настоящим Федеральным </w:t>
      </w:r>
      <w:hyperlink w:anchor="p748" w:history="1">
        <w:r w:rsidRPr="00FD0029">
          <w:rPr>
            <w:rFonts w:ascii="Times New Roman" w:eastAsia="Times New Roman" w:hAnsi="Times New Roman" w:cs="Times New Roman"/>
            <w:color w:val="0000FF"/>
            <w:sz w:val="24"/>
            <w:szCs w:val="24"/>
            <w:lang w:eastAsia="ru-RU"/>
          </w:rPr>
          <w:t>законом</w:t>
        </w:r>
      </w:hyperlink>
      <w:r w:rsidRPr="00FD0029">
        <w:rPr>
          <w:rFonts w:ascii="Times New Roman" w:eastAsia="Times New Roman" w:hAnsi="Times New Roman" w:cs="Times New Roman"/>
          <w:sz w:val="24"/>
          <w:szCs w:val="24"/>
          <w:lang w:eastAsia="ru-RU"/>
        </w:rPr>
        <w:t>.</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5 введена Федеральным законом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51" w:name="p597"/>
      <w:bookmarkEnd w:id="51"/>
      <w:r w:rsidRPr="00FD0029">
        <w:rPr>
          <w:rFonts w:ascii="Arial" w:eastAsia="Times New Roman" w:hAnsi="Arial" w:cs="Arial"/>
          <w:b/>
          <w:bCs/>
          <w:sz w:val="24"/>
          <w:szCs w:val="24"/>
          <w:lang w:eastAsia="ru-RU"/>
        </w:rPr>
        <w:t>Статья 31. Возмещение расходов на оплату оказанной медицинской помощи застрахованному лицу вследствие причинения вреда его здоровью</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52" w:name="p599"/>
      <w:bookmarkEnd w:id="52"/>
      <w:r w:rsidRPr="00FD0029">
        <w:rPr>
          <w:rFonts w:ascii="Times New Roman" w:eastAsia="Times New Roman" w:hAnsi="Times New Roman" w:cs="Times New Roman"/>
          <w:sz w:val="24"/>
          <w:szCs w:val="24"/>
          <w:lang w:eastAsia="ru-RU"/>
        </w:rPr>
        <w:t xml:space="preserve">1. </w:t>
      </w:r>
      <w:proofErr w:type="gramStart"/>
      <w:r w:rsidRPr="00FD0029">
        <w:rPr>
          <w:rFonts w:ascii="Times New Roman" w:eastAsia="Times New Roman" w:hAnsi="Times New Roman" w:cs="Times New Roman"/>
          <w:sz w:val="24"/>
          <w:szCs w:val="24"/>
          <w:lang w:eastAsia="ru-RU"/>
        </w:rPr>
        <w:t>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w:t>
      </w:r>
      <w:proofErr w:type="gramEnd"/>
      <w:r w:rsidRPr="00FD0029">
        <w:rPr>
          <w:rFonts w:ascii="Times New Roman" w:eastAsia="Times New Roman" w:hAnsi="Times New Roman" w:cs="Times New Roman"/>
          <w:sz w:val="24"/>
          <w:szCs w:val="24"/>
          <w:lang w:eastAsia="ru-RU"/>
        </w:rPr>
        <w:t xml:space="preserve"> случая на производстве) подлежат возмещению лицом, причинившим вред здоровью застрахованного лица.</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28.12.2016 N 493-ФЗ)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53" w:name="p602"/>
      <w:bookmarkEnd w:id="53"/>
      <w:r w:rsidRPr="00FD0029">
        <w:rPr>
          <w:rFonts w:ascii="Times New Roman" w:eastAsia="Times New Roman" w:hAnsi="Times New Roman" w:cs="Times New Roman"/>
          <w:sz w:val="24"/>
          <w:szCs w:val="24"/>
          <w:lang w:eastAsia="ru-RU"/>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4. Страховая медицинская организация в дополнение к требованиям, предусмотренным </w:t>
      </w:r>
      <w:hyperlink w:anchor="p599" w:history="1">
        <w:r w:rsidRPr="00FD0029">
          <w:rPr>
            <w:rFonts w:ascii="Times New Roman" w:eastAsia="Times New Roman" w:hAnsi="Times New Roman" w:cs="Times New Roman"/>
            <w:color w:val="0000FF"/>
            <w:sz w:val="24"/>
            <w:szCs w:val="24"/>
            <w:lang w:eastAsia="ru-RU"/>
          </w:rPr>
          <w:t>частями 1</w:t>
        </w:r>
      </w:hyperlink>
      <w:r w:rsidRPr="00FD0029">
        <w:rPr>
          <w:rFonts w:ascii="Times New Roman" w:eastAsia="Times New Roman" w:hAnsi="Times New Roman" w:cs="Times New Roman"/>
          <w:sz w:val="24"/>
          <w:szCs w:val="24"/>
          <w:lang w:eastAsia="ru-RU"/>
        </w:rPr>
        <w:t xml:space="preserve"> и </w:t>
      </w:r>
      <w:hyperlink w:anchor="p602" w:history="1">
        <w:r w:rsidRPr="00FD0029">
          <w:rPr>
            <w:rFonts w:ascii="Times New Roman" w:eastAsia="Times New Roman" w:hAnsi="Times New Roman" w:cs="Times New Roman"/>
            <w:color w:val="0000FF"/>
            <w:sz w:val="24"/>
            <w:szCs w:val="24"/>
            <w:lang w:eastAsia="ru-RU"/>
          </w:rPr>
          <w:t>2</w:t>
        </w:r>
      </w:hyperlink>
      <w:r w:rsidRPr="00FD0029">
        <w:rPr>
          <w:rFonts w:ascii="Times New Roman" w:eastAsia="Times New Roman" w:hAnsi="Times New Roman" w:cs="Times New Roman"/>
          <w:sz w:val="24"/>
          <w:szCs w:val="24"/>
          <w:lang w:eastAsia="ru-RU"/>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28.12.2016 N 493-ФЗ)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 </w:t>
      </w:r>
      <w:proofErr w:type="gramStart"/>
      <w:r w:rsidRPr="00FD0029">
        <w:rPr>
          <w:rFonts w:ascii="Times New Roman" w:eastAsia="Times New Roman" w:hAnsi="Times New Roman" w:cs="Times New Roman"/>
          <w:sz w:val="24"/>
          <w:szCs w:val="24"/>
          <w:lang w:eastAsia="ru-RU"/>
        </w:rPr>
        <w:t xml:space="preserve">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w:t>
      </w:r>
      <w:r w:rsidRPr="00FD0029">
        <w:rPr>
          <w:rFonts w:ascii="Times New Roman" w:eastAsia="Times New Roman" w:hAnsi="Times New Roman" w:cs="Times New Roman"/>
          <w:sz w:val="24"/>
          <w:szCs w:val="24"/>
          <w:lang w:eastAsia="ru-RU"/>
        </w:rPr>
        <w:lastRenderedPageBreak/>
        <w:t>обязательного социального страхования от несчастных случаев на производстве и профессиональных заболеваний.</w:t>
      </w:r>
      <w:proofErr w:type="gramEnd"/>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28.12.2016 N 493-ФЗ)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54" w:name="p615"/>
      <w:bookmarkEnd w:id="54"/>
      <w:r w:rsidRPr="00FD0029">
        <w:rPr>
          <w:rFonts w:ascii="Times New Roman" w:eastAsia="Times New Roman" w:hAnsi="Times New Roman" w:cs="Times New Roman"/>
          <w:sz w:val="24"/>
          <w:szCs w:val="24"/>
          <w:lang w:eastAsia="ru-RU"/>
        </w:rPr>
        <w:t xml:space="preserve">2. Сведения о принятом </w:t>
      </w:r>
      <w:proofErr w:type="gramStart"/>
      <w:r w:rsidRPr="00FD0029">
        <w:rPr>
          <w:rFonts w:ascii="Times New Roman" w:eastAsia="Times New Roman" w:hAnsi="Times New Roman" w:cs="Times New Roman"/>
          <w:sz w:val="24"/>
          <w:szCs w:val="24"/>
          <w:lang w:eastAsia="ru-RU"/>
        </w:rPr>
        <w:t>решении</w:t>
      </w:r>
      <w:proofErr w:type="gramEnd"/>
      <w:r w:rsidRPr="00FD0029">
        <w:rPr>
          <w:rFonts w:ascii="Times New Roman" w:eastAsia="Times New Roman" w:hAnsi="Times New Roman" w:cs="Times New Roman"/>
          <w:sz w:val="24"/>
          <w:szCs w:val="24"/>
          <w:lang w:eastAsia="ru-RU"/>
        </w:rP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28.12.2016 N 493-ФЗ)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3. Территориальный фонд направляет сведения, указанные в </w:t>
      </w:r>
      <w:hyperlink w:anchor="p615" w:history="1">
        <w:r w:rsidRPr="00FD0029">
          <w:rPr>
            <w:rFonts w:ascii="Times New Roman" w:eastAsia="Times New Roman" w:hAnsi="Times New Roman" w:cs="Times New Roman"/>
            <w:color w:val="0000FF"/>
            <w:sz w:val="24"/>
            <w:szCs w:val="24"/>
            <w:lang w:eastAsia="ru-RU"/>
          </w:rPr>
          <w:t>части 2</w:t>
        </w:r>
      </w:hyperlink>
      <w:r w:rsidRPr="00FD0029">
        <w:rPr>
          <w:rFonts w:ascii="Times New Roman" w:eastAsia="Times New Roman" w:hAnsi="Times New Roman" w:cs="Times New Roman"/>
          <w:sz w:val="24"/>
          <w:szCs w:val="24"/>
          <w:lang w:eastAsia="ru-RU"/>
        </w:rPr>
        <w:t xml:space="preserve">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Федерального закона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t>Глава 6. ПРАВОВОЕ ПОЛОЖЕНИЕ ФЕДЕРАЛЬНОГО ФОНДА</w:t>
      </w:r>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t>И ТЕРРИТОРИАЛЬНОГО ФОНДА</w:t>
      </w:r>
    </w:p>
    <w:p w:rsidR="00FD0029" w:rsidRPr="00FD0029" w:rsidRDefault="00FD0029" w:rsidP="00FD0029">
      <w:pPr>
        <w:spacing w:after="0" w:line="240" w:lineRule="auto"/>
        <w:jc w:val="center"/>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33. Правовое положение, полномочия и органы управления Федерального фонда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Органами управления Федерального фонда являются правление Федерального фонда и председатель Федерального фонда.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sidRPr="00FD0029">
        <w:rPr>
          <w:rFonts w:ascii="Times New Roman" w:eastAsia="Times New Roman" w:hAnsi="Times New Roman" w:cs="Times New Roman"/>
          <w:sz w:val="24"/>
          <w:szCs w:val="24"/>
          <w:lang w:eastAsia="ru-RU"/>
        </w:rPr>
        <w:t>контроль за</w:t>
      </w:r>
      <w:proofErr w:type="gramEnd"/>
      <w:r w:rsidRPr="00FD0029">
        <w:rPr>
          <w:rFonts w:ascii="Times New Roman" w:eastAsia="Times New Roman" w:hAnsi="Times New Roman" w:cs="Times New Roman"/>
          <w:sz w:val="24"/>
          <w:szCs w:val="24"/>
          <w:lang w:eastAsia="ru-RU"/>
        </w:rPr>
        <w:t xml:space="preserve"> его деятельностью.</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sidRPr="00FD0029">
        <w:rPr>
          <w:rFonts w:ascii="Times New Roman" w:eastAsia="Times New Roman" w:hAnsi="Times New Roman" w:cs="Times New Roman"/>
          <w:sz w:val="24"/>
          <w:szCs w:val="24"/>
          <w:lang w:eastAsia="ru-RU"/>
        </w:rPr>
        <w:t>правления Федерального фонда представителей общероссийских объединений работодателей</w:t>
      </w:r>
      <w:proofErr w:type="gramEnd"/>
      <w:r w:rsidRPr="00FD0029">
        <w:rPr>
          <w:rFonts w:ascii="Times New Roman" w:eastAsia="Times New Roman" w:hAnsi="Times New Roman" w:cs="Times New Roman"/>
          <w:sz w:val="24"/>
          <w:szCs w:val="24"/>
          <w:lang w:eastAsia="ru-RU"/>
        </w:rPr>
        <w:t xml:space="preserve"> и общероссийских объединений профсоюзов они входят в состав правления Федерального фонда на паритетных началах.</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8. Федеральный фонд:</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участвует в разработке программы государственных гарантий бесплатного оказания гражданам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 xml:space="preserve">(п. 2.1 </w:t>
      </w:r>
      <w:proofErr w:type="gramStart"/>
      <w:r w:rsidRPr="00FD0029">
        <w:rPr>
          <w:rFonts w:ascii="Times New Roman" w:eastAsia="Times New Roman" w:hAnsi="Times New Roman" w:cs="Times New Roman"/>
          <w:color w:val="000000"/>
          <w:sz w:val="24"/>
          <w:szCs w:val="24"/>
          <w:lang w:eastAsia="ru-RU"/>
        </w:rPr>
        <w:t>введен</w:t>
      </w:r>
      <w:proofErr w:type="gramEnd"/>
      <w:r w:rsidRPr="00FD0029">
        <w:rPr>
          <w:rFonts w:ascii="Times New Roman" w:eastAsia="Times New Roman" w:hAnsi="Times New Roman" w:cs="Times New Roman"/>
          <w:color w:val="000000"/>
          <w:sz w:val="24"/>
          <w:szCs w:val="24"/>
          <w:lang w:eastAsia="ru-RU"/>
        </w:rPr>
        <w:t xml:space="preserve"> Федеральным законом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3) получает из органа, осуществляющего </w:t>
      </w:r>
      <w:proofErr w:type="gramStart"/>
      <w:r w:rsidRPr="00FD0029">
        <w:rPr>
          <w:rFonts w:ascii="Times New Roman" w:eastAsia="Times New Roman" w:hAnsi="Times New Roman" w:cs="Times New Roman"/>
          <w:sz w:val="24"/>
          <w:szCs w:val="24"/>
          <w:lang w:eastAsia="ru-RU"/>
        </w:rPr>
        <w:t>контроль за</w:t>
      </w:r>
      <w:proofErr w:type="gramEnd"/>
      <w:r w:rsidRPr="00FD0029">
        <w:rPr>
          <w:rFonts w:ascii="Times New Roman" w:eastAsia="Times New Roman" w:hAnsi="Times New Roman" w:cs="Times New Roman"/>
          <w:sz w:val="24"/>
          <w:szCs w:val="24"/>
          <w:lang w:eastAsia="ru-RU"/>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4) вправе начислять в соответствии со </w:t>
      </w:r>
      <w:hyperlink w:anchor="p440" w:history="1">
        <w:r w:rsidRPr="00FD0029">
          <w:rPr>
            <w:rFonts w:ascii="Times New Roman" w:eastAsia="Times New Roman" w:hAnsi="Times New Roman" w:cs="Times New Roman"/>
            <w:color w:val="0000FF"/>
            <w:sz w:val="24"/>
            <w:szCs w:val="24"/>
            <w:lang w:eastAsia="ru-RU"/>
          </w:rPr>
          <w:t>статьей 25</w:t>
        </w:r>
      </w:hyperlink>
      <w:r w:rsidRPr="00FD0029">
        <w:rPr>
          <w:rFonts w:ascii="Times New Roman" w:eastAsia="Times New Roman" w:hAnsi="Times New Roman" w:cs="Times New Roman"/>
          <w:sz w:val="24"/>
          <w:szCs w:val="24"/>
          <w:lang w:eastAsia="ru-RU"/>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(п. 4 в ред. Федерального закона от 03.07.2016 N 250-ФЗ)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6) издает нормативные правовые акты и методические указания в соответствии с полномочиями, установленными настоящим Федеральным законом;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 xml:space="preserve">(п. 6.1 </w:t>
      </w:r>
      <w:proofErr w:type="gramStart"/>
      <w:r w:rsidRPr="00FD0029">
        <w:rPr>
          <w:rFonts w:ascii="Times New Roman" w:eastAsia="Times New Roman" w:hAnsi="Times New Roman" w:cs="Times New Roman"/>
          <w:color w:val="000000"/>
          <w:sz w:val="24"/>
          <w:szCs w:val="24"/>
          <w:lang w:eastAsia="ru-RU"/>
        </w:rPr>
        <w:t>введен</w:t>
      </w:r>
      <w:proofErr w:type="gramEnd"/>
      <w:r w:rsidRPr="00FD0029">
        <w:rPr>
          <w:rFonts w:ascii="Times New Roman" w:eastAsia="Times New Roman" w:hAnsi="Times New Roman" w:cs="Times New Roman"/>
          <w:color w:val="000000"/>
          <w:sz w:val="24"/>
          <w:szCs w:val="24"/>
          <w:lang w:eastAsia="ru-RU"/>
        </w:rPr>
        <w:t xml:space="preserve"> Федеральным законом от 30.11.2011 N 369-ФЗ)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7) осуществляет в установленном им порядке </w:t>
      </w:r>
      <w:proofErr w:type="gramStart"/>
      <w:r w:rsidRPr="00FD0029">
        <w:rPr>
          <w:rFonts w:ascii="Times New Roman" w:eastAsia="Times New Roman" w:hAnsi="Times New Roman" w:cs="Times New Roman"/>
          <w:sz w:val="24"/>
          <w:szCs w:val="24"/>
          <w:lang w:eastAsia="ru-RU"/>
        </w:rPr>
        <w:t>контроль за</w:t>
      </w:r>
      <w:proofErr w:type="gramEnd"/>
      <w:r w:rsidRPr="00FD0029">
        <w:rPr>
          <w:rFonts w:ascii="Times New Roman" w:eastAsia="Times New Roman" w:hAnsi="Times New Roman" w:cs="Times New Roman"/>
          <w:sz w:val="24"/>
          <w:szCs w:val="24"/>
          <w:lang w:eastAsia="ru-RU"/>
        </w:rP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9) ведет единый реестр страховых медицинских организаций, осуществляющих деятельность в сфере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10) ведет единый реестр медицинских организаций, осуществляющих деятельность в сфере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12) ведет единый регистр застрахованных лиц;</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15) обеспечивает в пределах своей компетенции защиту сведений, составляющих информацию ограниченного доступа;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16) осуществляет международное сотрудничество в сфере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Федеральных законов от 01.12.2012 N 213-ФЗ, от 02.07.2013 N 185-ФЗ)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 xml:space="preserve">(п. 19 </w:t>
      </w:r>
      <w:proofErr w:type="gramStart"/>
      <w:r w:rsidRPr="00FD0029">
        <w:rPr>
          <w:rFonts w:ascii="Times New Roman" w:eastAsia="Times New Roman" w:hAnsi="Times New Roman" w:cs="Times New Roman"/>
          <w:color w:val="000000"/>
          <w:sz w:val="24"/>
          <w:szCs w:val="24"/>
          <w:lang w:eastAsia="ru-RU"/>
        </w:rPr>
        <w:t>введен</w:t>
      </w:r>
      <w:proofErr w:type="gramEnd"/>
      <w:r w:rsidRPr="00FD0029">
        <w:rPr>
          <w:rFonts w:ascii="Times New Roman" w:eastAsia="Times New Roman" w:hAnsi="Times New Roman" w:cs="Times New Roman"/>
          <w:color w:val="000000"/>
          <w:sz w:val="24"/>
          <w:szCs w:val="24"/>
          <w:lang w:eastAsia="ru-RU"/>
        </w:rPr>
        <w:t xml:space="preserve"> Федеральным законом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20) осуществляет иные полномочия в соответствии с настоящим Федеральным законом.</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 xml:space="preserve">(п. 20 </w:t>
      </w:r>
      <w:proofErr w:type="gramStart"/>
      <w:r w:rsidRPr="00FD0029">
        <w:rPr>
          <w:rFonts w:ascii="Times New Roman" w:eastAsia="Times New Roman" w:hAnsi="Times New Roman" w:cs="Times New Roman"/>
          <w:color w:val="000000"/>
          <w:sz w:val="24"/>
          <w:szCs w:val="24"/>
          <w:lang w:eastAsia="ru-RU"/>
        </w:rPr>
        <w:t>введен</w:t>
      </w:r>
      <w:proofErr w:type="gramEnd"/>
      <w:r w:rsidRPr="00FD0029">
        <w:rPr>
          <w:rFonts w:ascii="Times New Roman" w:eastAsia="Times New Roman" w:hAnsi="Times New Roman" w:cs="Times New Roman"/>
          <w:color w:val="000000"/>
          <w:sz w:val="24"/>
          <w:szCs w:val="24"/>
          <w:lang w:eastAsia="ru-RU"/>
        </w:rPr>
        <w:t xml:space="preserve"> Федеральным законом от 03.07.2016 N 286-ФЗ)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34. Правовое положение, полномочия и органы управления территориального фонда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w:t>
      </w:r>
      <w:proofErr w:type="gramStart"/>
      <w:r w:rsidRPr="00FD0029">
        <w:rPr>
          <w:rFonts w:ascii="Times New Roman" w:eastAsia="Times New Roman" w:hAnsi="Times New Roman" w:cs="Times New Roman"/>
          <w:sz w:val="24"/>
          <w:szCs w:val="24"/>
          <w:lang w:eastAsia="ru-RU"/>
        </w:rP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sidRPr="00FD0029">
        <w:rPr>
          <w:rFonts w:ascii="Times New Roman" w:eastAsia="Times New Roman" w:hAnsi="Times New Roman" w:cs="Times New Roman"/>
          <w:sz w:val="24"/>
          <w:szCs w:val="24"/>
          <w:lang w:eastAsia="ru-RU"/>
        </w:rPr>
        <w:t xml:space="preserve"> фонда.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sidRPr="00FD0029">
        <w:rPr>
          <w:rFonts w:ascii="Times New Roman" w:eastAsia="Times New Roman" w:hAnsi="Times New Roman" w:cs="Times New Roman"/>
          <w:sz w:val="24"/>
          <w:szCs w:val="24"/>
          <w:lang w:eastAsia="ru-RU"/>
        </w:rPr>
        <w:t>контроль за</w:t>
      </w:r>
      <w:proofErr w:type="gramEnd"/>
      <w:r w:rsidRPr="00FD0029">
        <w:rPr>
          <w:rFonts w:ascii="Times New Roman" w:eastAsia="Times New Roman" w:hAnsi="Times New Roman" w:cs="Times New Roman"/>
          <w:sz w:val="24"/>
          <w:szCs w:val="24"/>
          <w:lang w:eastAsia="ru-RU"/>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30.11.2011 N 369-ФЗ)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7. Территориальный фонд осуществляет следующие полномочия страховщика: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3) получает от органа, осуществляющего </w:t>
      </w:r>
      <w:proofErr w:type="gramStart"/>
      <w:r w:rsidRPr="00FD0029">
        <w:rPr>
          <w:rFonts w:ascii="Times New Roman" w:eastAsia="Times New Roman" w:hAnsi="Times New Roman" w:cs="Times New Roman"/>
          <w:sz w:val="24"/>
          <w:szCs w:val="24"/>
          <w:lang w:eastAsia="ru-RU"/>
        </w:rPr>
        <w:t>контроль за</w:t>
      </w:r>
      <w:proofErr w:type="gramEnd"/>
      <w:r w:rsidRPr="00FD0029">
        <w:rPr>
          <w:rFonts w:ascii="Times New Roman" w:eastAsia="Times New Roman" w:hAnsi="Times New Roman" w:cs="Times New Roman"/>
          <w:sz w:val="24"/>
          <w:szCs w:val="24"/>
          <w:lang w:eastAsia="ru-RU"/>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5) начисляет в соответствии со </w:t>
      </w:r>
      <w:hyperlink w:anchor="p440" w:history="1">
        <w:r w:rsidRPr="00FD0029">
          <w:rPr>
            <w:rFonts w:ascii="Times New Roman" w:eastAsia="Times New Roman" w:hAnsi="Times New Roman" w:cs="Times New Roman"/>
            <w:color w:val="0000FF"/>
            <w:sz w:val="24"/>
            <w:szCs w:val="24"/>
            <w:lang w:eastAsia="ru-RU"/>
          </w:rPr>
          <w:t>статьей 25</w:t>
        </w:r>
      </w:hyperlink>
      <w:r w:rsidRPr="00FD0029">
        <w:rPr>
          <w:rFonts w:ascii="Times New Roman" w:eastAsia="Times New Roman" w:hAnsi="Times New Roman" w:cs="Times New Roman"/>
          <w:sz w:val="24"/>
          <w:szCs w:val="24"/>
          <w:lang w:eastAsia="ru-RU"/>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(п. 5 в ред. Федерального закона от 03.07.2016 N 250-ФЗ)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6) утверждает для страховых медицинских организаций дифференцированные </w:t>
      </w:r>
      <w:proofErr w:type="spellStart"/>
      <w:r w:rsidRPr="00FD0029">
        <w:rPr>
          <w:rFonts w:ascii="Times New Roman" w:eastAsia="Times New Roman" w:hAnsi="Times New Roman" w:cs="Times New Roman"/>
          <w:sz w:val="24"/>
          <w:szCs w:val="24"/>
          <w:lang w:eastAsia="ru-RU"/>
        </w:rPr>
        <w:t>подушевые</w:t>
      </w:r>
      <w:proofErr w:type="spellEnd"/>
      <w:r w:rsidRPr="00FD0029">
        <w:rPr>
          <w:rFonts w:ascii="Times New Roman" w:eastAsia="Times New Roman" w:hAnsi="Times New Roman" w:cs="Times New Roman"/>
          <w:sz w:val="24"/>
          <w:szCs w:val="24"/>
          <w:lang w:eastAsia="ru-RU"/>
        </w:rPr>
        <w:t xml:space="preserve"> нормативы в порядке, установленном правилами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12) осуществляет </w:t>
      </w:r>
      <w:proofErr w:type="gramStart"/>
      <w:r w:rsidRPr="00FD0029">
        <w:rPr>
          <w:rFonts w:ascii="Times New Roman" w:eastAsia="Times New Roman" w:hAnsi="Times New Roman" w:cs="Times New Roman"/>
          <w:sz w:val="24"/>
          <w:szCs w:val="24"/>
          <w:lang w:eastAsia="ru-RU"/>
        </w:rPr>
        <w:t>контроль за</w:t>
      </w:r>
      <w:proofErr w:type="gramEnd"/>
      <w:r w:rsidRPr="00FD0029">
        <w:rPr>
          <w:rFonts w:ascii="Times New Roman" w:eastAsia="Times New Roman" w:hAnsi="Times New Roman" w:cs="Times New Roman"/>
          <w:sz w:val="24"/>
          <w:szCs w:val="24"/>
          <w:lang w:eastAsia="ru-RU"/>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proofErr w:type="gramStart"/>
      <w:r w:rsidRPr="00FD0029">
        <w:rPr>
          <w:rFonts w:ascii="Times New Roman" w:eastAsia="Times New Roman" w:hAnsi="Times New Roman" w:cs="Times New Roman"/>
          <w:sz w:val="24"/>
          <w:szCs w:val="24"/>
          <w:lang w:eastAsia="ru-RU"/>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w:t>
      </w:r>
      <w:r w:rsidRPr="00FD0029">
        <w:rPr>
          <w:rFonts w:ascii="Times New Roman" w:eastAsia="Times New Roman" w:hAnsi="Times New Roman" w:cs="Times New Roman"/>
          <w:sz w:val="24"/>
          <w:szCs w:val="24"/>
          <w:lang w:eastAsia="ru-RU"/>
        </w:rPr>
        <w:lastRenderedPageBreak/>
        <w:t xml:space="preserve">организациями, на основе информации, получаемой в рамках информационного взаимодействия, предусмотренного </w:t>
      </w:r>
      <w:hyperlink w:anchor="p1020" w:history="1">
        <w:r w:rsidRPr="00FD0029">
          <w:rPr>
            <w:rFonts w:ascii="Times New Roman" w:eastAsia="Times New Roman" w:hAnsi="Times New Roman" w:cs="Times New Roman"/>
            <w:color w:val="0000FF"/>
            <w:sz w:val="24"/>
            <w:szCs w:val="24"/>
            <w:lang w:eastAsia="ru-RU"/>
          </w:rPr>
          <w:t>статьей 49</w:t>
        </w:r>
      </w:hyperlink>
      <w:r w:rsidRPr="00FD0029">
        <w:rPr>
          <w:rFonts w:ascii="Times New Roman" w:eastAsia="Times New Roman" w:hAnsi="Times New Roman" w:cs="Times New Roman"/>
          <w:sz w:val="24"/>
          <w:szCs w:val="24"/>
          <w:lang w:eastAsia="ru-RU"/>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roofErr w:type="gramEnd"/>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 xml:space="preserve">(п. 12.1 </w:t>
      </w:r>
      <w:proofErr w:type="gramStart"/>
      <w:r w:rsidRPr="00FD0029">
        <w:rPr>
          <w:rFonts w:ascii="Times New Roman" w:eastAsia="Times New Roman" w:hAnsi="Times New Roman" w:cs="Times New Roman"/>
          <w:color w:val="000000"/>
          <w:sz w:val="24"/>
          <w:szCs w:val="24"/>
          <w:lang w:eastAsia="ru-RU"/>
        </w:rPr>
        <w:t>введен</w:t>
      </w:r>
      <w:proofErr w:type="gramEnd"/>
      <w:r w:rsidRPr="00FD0029">
        <w:rPr>
          <w:rFonts w:ascii="Times New Roman" w:eastAsia="Times New Roman" w:hAnsi="Times New Roman" w:cs="Times New Roman"/>
          <w:color w:val="000000"/>
          <w:sz w:val="24"/>
          <w:szCs w:val="24"/>
          <w:lang w:eastAsia="ru-RU"/>
        </w:rPr>
        <w:t xml:space="preserve"> Федеральным законом от 29.07.2018 N 268-ФЗ)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16) ведет региональный сегмент единого регистра застрахованных лиц;</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17) обеспечивает в пределах своей компетенции защиту сведений, составляющих информацию ограниченного доступа;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Федеральных законов от 01.12.2012 N 213-ФЗ, от 02.07.2013 N 185-ФЗ)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55" w:name="p707"/>
      <w:bookmarkEnd w:id="55"/>
      <w:r w:rsidRPr="00FD0029">
        <w:rPr>
          <w:rFonts w:ascii="Times New Roman" w:eastAsia="Times New Roman" w:hAnsi="Times New Roman" w:cs="Times New Roman"/>
          <w:sz w:val="24"/>
          <w:szCs w:val="24"/>
          <w:lang w:eastAsia="ru-RU"/>
        </w:rPr>
        <w:t xml:space="preserve">8. </w:t>
      </w:r>
      <w:proofErr w:type="gramStart"/>
      <w:r w:rsidRPr="00FD0029">
        <w:rPr>
          <w:rFonts w:ascii="Times New Roman" w:eastAsia="Times New Roman" w:hAnsi="Times New Roman" w:cs="Times New Roman"/>
          <w:sz w:val="24"/>
          <w:szCs w:val="24"/>
          <w:lang w:eastAsia="ru-RU"/>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rsidRPr="00FD0029">
        <w:rPr>
          <w:rFonts w:ascii="Times New Roman" w:eastAsia="Times New Roman" w:hAnsi="Times New Roman" w:cs="Times New Roman"/>
          <w:sz w:val="24"/>
          <w:szCs w:val="24"/>
          <w:lang w:eastAsia="ru-RU"/>
        </w:rPr>
        <w:t xml:space="preserve"> помощи. Территориальный фонд субъекта Российской Федерации, в котором выдан полис обязательного </w:t>
      </w:r>
      <w:proofErr w:type="gramStart"/>
      <w:r w:rsidRPr="00FD0029">
        <w:rPr>
          <w:rFonts w:ascii="Times New Roman" w:eastAsia="Times New Roman" w:hAnsi="Times New Roman" w:cs="Times New Roman"/>
          <w:sz w:val="24"/>
          <w:szCs w:val="24"/>
          <w:lang w:eastAsia="ru-RU"/>
        </w:rPr>
        <w:t>медицинского</w:t>
      </w:r>
      <w:proofErr w:type="gramEnd"/>
      <w:r w:rsidRPr="00FD0029">
        <w:rPr>
          <w:rFonts w:ascii="Times New Roman" w:eastAsia="Times New Roman" w:hAnsi="Times New Roman" w:cs="Times New Roman"/>
          <w:sz w:val="24"/>
          <w:szCs w:val="24"/>
          <w:lang w:eastAsia="ru-RU"/>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FD0029">
        <w:rPr>
          <w:rFonts w:ascii="Times New Roman" w:eastAsia="Times New Roman" w:hAnsi="Times New Roman" w:cs="Times New Roman"/>
          <w:sz w:val="24"/>
          <w:szCs w:val="24"/>
          <w:lang w:eastAsia="ru-RU"/>
        </w:rPr>
        <w:t>медицинского</w:t>
      </w:r>
      <w:proofErr w:type="gramEnd"/>
      <w:r w:rsidRPr="00FD0029">
        <w:rPr>
          <w:rFonts w:ascii="Times New Roman" w:eastAsia="Times New Roman" w:hAnsi="Times New Roman" w:cs="Times New Roman"/>
          <w:sz w:val="24"/>
          <w:szCs w:val="24"/>
          <w:lang w:eastAsia="ru-RU"/>
        </w:rPr>
        <w:t xml:space="preserve"> страхования, определяется правилами обязательного медицинского страхования.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Федерального закона от 30.11.2011 N 369-ФЗ)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9. Территориальный фонд субъекта Российской Федерации, в котором выдан полис обязательного </w:t>
      </w:r>
      <w:proofErr w:type="gramStart"/>
      <w:r w:rsidRPr="00FD0029">
        <w:rPr>
          <w:rFonts w:ascii="Times New Roman" w:eastAsia="Times New Roman" w:hAnsi="Times New Roman" w:cs="Times New Roman"/>
          <w:sz w:val="24"/>
          <w:szCs w:val="24"/>
          <w:lang w:eastAsia="ru-RU"/>
        </w:rPr>
        <w:t>медицинского</w:t>
      </w:r>
      <w:proofErr w:type="gramEnd"/>
      <w:r w:rsidRPr="00FD0029">
        <w:rPr>
          <w:rFonts w:ascii="Times New Roman" w:eastAsia="Times New Roman" w:hAnsi="Times New Roman" w:cs="Times New Roman"/>
          <w:sz w:val="24"/>
          <w:szCs w:val="24"/>
          <w:lang w:eastAsia="ru-RU"/>
        </w:rP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t>Глава 7. ПРОГРАММЫ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56" w:name="p714"/>
      <w:bookmarkEnd w:id="56"/>
      <w:r w:rsidRPr="00FD0029">
        <w:rPr>
          <w:rFonts w:ascii="Arial" w:eastAsia="Times New Roman" w:hAnsi="Arial" w:cs="Arial"/>
          <w:b/>
          <w:bCs/>
          <w:sz w:val="24"/>
          <w:szCs w:val="24"/>
          <w:lang w:eastAsia="ru-RU"/>
        </w:rPr>
        <w:lastRenderedPageBreak/>
        <w:t>Статья 35. Базовая программа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w:t>
      </w:r>
      <w:proofErr w:type="gramStart"/>
      <w:r w:rsidRPr="00FD0029">
        <w:rPr>
          <w:rFonts w:ascii="Times New Roman" w:eastAsia="Times New Roman" w:hAnsi="Times New Roman" w:cs="Times New Roman"/>
          <w:sz w:val="24"/>
          <w:szCs w:val="24"/>
          <w:lang w:eastAsia="ru-RU"/>
        </w:rPr>
        <w:t>содержит</w:t>
      </w:r>
      <w:proofErr w:type="gramEnd"/>
      <w:r w:rsidRPr="00FD0029">
        <w:rPr>
          <w:rFonts w:ascii="Times New Roman" w:eastAsia="Times New Roman" w:hAnsi="Times New Roman" w:cs="Times New Roman"/>
          <w:sz w:val="24"/>
          <w:szCs w:val="24"/>
          <w:lang w:eastAsia="ru-RU"/>
        </w:rP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Федерального закона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3. </w:t>
      </w:r>
      <w:proofErr w:type="gramStart"/>
      <w:r w:rsidRPr="00FD0029">
        <w:rPr>
          <w:rFonts w:ascii="Times New Roman" w:eastAsia="Times New Roman" w:hAnsi="Times New Roman" w:cs="Times New Roman"/>
          <w:sz w:val="24"/>
          <w:szCs w:val="24"/>
          <w:lang w:eastAsia="ru-RU"/>
        </w:rP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rsidRPr="00FD0029">
        <w:rPr>
          <w:rFonts w:ascii="Times New Roman" w:eastAsia="Times New Roman" w:hAnsi="Times New Roman" w:cs="Times New Roman"/>
          <w:sz w:val="24"/>
          <w:szCs w:val="24"/>
          <w:lang w:eastAsia="ru-RU"/>
        </w:rPr>
        <w:t xml:space="preserve">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01.12.2014 N 418-ФЗ)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новообразования;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болезни эндокринной системы;</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расстройства питания и нарушения обмена веществ;</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болезни нервной системы;</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6) болезни крови, кроветворных органов;</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7) отдельные нарушения, вовлекающие иммунный механизм;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8) болезни глаза и его придаточного аппарата;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9) болезни уха и сосцевидного отростка;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10) болезни системы кровообращения;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11) болезни органов дыхания;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12) болезни органов пищеварения;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13) болезни мочеполовой системы;</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14) болезни кожи и подкожной клетчатки;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15) болезни костно-мышечной системы и соединительной ткани;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16) травмы, отравления и некоторые другие последствия воздействия внешних причин;</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17) врожденные аномалии (пороки развития);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18) деформации и хромосомные нарушения;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19) беременность, роды, послеродовой период и аборты;</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20) отдельные состояния, возникающие у детей в перинатальный период.</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57" w:name="p748"/>
      <w:bookmarkEnd w:id="57"/>
      <w:r w:rsidRPr="00FD0029">
        <w:rPr>
          <w:rFonts w:ascii="Times New Roman" w:eastAsia="Times New Roman" w:hAnsi="Times New Roman" w:cs="Times New Roman"/>
          <w:sz w:val="24"/>
          <w:szCs w:val="24"/>
          <w:lang w:eastAsia="ru-RU"/>
        </w:rPr>
        <w:t xml:space="preserve">7. </w:t>
      </w:r>
      <w:proofErr w:type="gramStart"/>
      <w:r w:rsidRPr="00FD0029">
        <w:rPr>
          <w:rFonts w:ascii="Times New Roman" w:eastAsia="Times New Roman" w:hAnsi="Times New Roman" w:cs="Times New Roman"/>
          <w:sz w:val="24"/>
          <w:szCs w:val="24"/>
          <w:lang w:eastAsia="ru-RU"/>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FD0029">
        <w:rPr>
          <w:rFonts w:ascii="Times New Roman" w:eastAsia="Times New Roman" w:hAnsi="Times New Roman" w:cs="Times New Roman"/>
          <w:sz w:val="24"/>
          <w:szCs w:val="24"/>
          <w:lang w:eastAsia="ru-RU"/>
        </w:rPr>
        <w:t xml:space="preserve"> </w:t>
      </w:r>
      <w:proofErr w:type="gramStart"/>
      <w:r w:rsidRPr="00FD0029">
        <w:rPr>
          <w:rFonts w:ascii="Times New Roman" w:eastAsia="Times New Roman" w:hAnsi="Times New Roman" w:cs="Times New Roman"/>
          <w:sz w:val="24"/>
          <w:szCs w:val="24"/>
          <w:lang w:eastAsia="ru-RU"/>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FD0029">
        <w:rPr>
          <w:rFonts w:ascii="Times New Roman" w:eastAsia="Times New Roman" w:hAnsi="Times New Roman" w:cs="Times New Roman"/>
          <w:sz w:val="24"/>
          <w:szCs w:val="24"/>
          <w:lang w:eastAsia="ru-RU"/>
        </w:rPr>
        <w:t xml:space="preserve"> за единицу.</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sidRPr="00FD0029">
        <w:rPr>
          <w:rFonts w:ascii="Times New Roman" w:eastAsia="Times New Roman" w:hAnsi="Times New Roman" w:cs="Times New Roman"/>
          <w:sz w:val="24"/>
          <w:szCs w:val="24"/>
          <w:lang w:eastAsia="ru-RU"/>
        </w:rPr>
        <w:t>к</w:t>
      </w:r>
      <w:proofErr w:type="gramEnd"/>
      <w:r w:rsidRPr="00FD0029">
        <w:rPr>
          <w:rFonts w:ascii="Times New Roman" w:eastAsia="Times New Roman" w:hAnsi="Times New Roman" w:cs="Times New Roman"/>
          <w:sz w:val="24"/>
          <w:szCs w:val="24"/>
          <w:lang w:eastAsia="ru-RU"/>
        </w:rPr>
        <w:t xml:space="preserve"> установленным настоящим Федеральным законом.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58" w:name="p754"/>
      <w:bookmarkEnd w:id="58"/>
      <w:r w:rsidRPr="00FD0029">
        <w:rPr>
          <w:rFonts w:ascii="Arial" w:eastAsia="Times New Roman" w:hAnsi="Arial" w:cs="Arial"/>
          <w:b/>
          <w:bCs/>
          <w:sz w:val="24"/>
          <w:szCs w:val="24"/>
          <w:lang w:eastAsia="ru-RU"/>
        </w:rPr>
        <w:t>Статья 36. Территориальная программа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rsidRPr="00FD0029">
        <w:rPr>
          <w:rFonts w:ascii="Times New Roman" w:eastAsia="Times New Roman" w:hAnsi="Times New Roman" w:cs="Times New Roman"/>
          <w:sz w:val="24"/>
          <w:szCs w:val="24"/>
          <w:lang w:eastAsia="ru-RU"/>
        </w:rPr>
        <w:t>содержит</w:t>
      </w:r>
      <w:proofErr w:type="gramEnd"/>
      <w:r w:rsidRPr="00FD0029">
        <w:rPr>
          <w:rFonts w:ascii="Times New Roman" w:eastAsia="Times New Roman" w:hAnsi="Times New Roman" w:cs="Times New Roman"/>
          <w:sz w:val="24"/>
          <w:szCs w:val="24"/>
          <w:lang w:eastAsia="ru-RU"/>
        </w:rP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w:t>
      </w:r>
      <w:r w:rsidRPr="00FD0029">
        <w:rPr>
          <w:rFonts w:ascii="Times New Roman" w:eastAsia="Times New Roman" w:hAnsi="Times New Roman" w:cs="Times New Roman"/>
          <w:sz w:val="24"/>
          <w:szCs w:val="24"/>
          <w:lang w:eastAsia="ru-RU"/>
        </w:rPr>
        <w:lastRenderedPageBreak/>
        <w:t>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Федерального закона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59" w:name="p760"/>
      <w:bookmarkEnd w:id="59"/>
      <w:r w:rsidRPr="00FD0029">
        <w:rPr>
          <w:rFonts w:ascii="Times New Roman" w:eastAsia="Times New Roman" w:hAnsi="Times New Roman" w:cs="Times New Roman"/>
          <w:sz w:val="24"/>
          <w:szCs w:val="24"/>
          <w:lang w:eastAsia="ru-RU"/>
        </w:rPr>
        <w:t xml:space="preserve">3. </w:t>
      </w:r>
      <w:proofErr w:type="gramStart"/>
      <w:r w:rsidRPr="00FD0029">
        <w:rPr>
          <w:rFonts w:ascii="Times New Roman" w:eastAsia="Times New Roman" w:hAnsi="Times New Roman" w:cs="Times New Roman"/>
          <w:sz w:val="24"/>
          <w:szCs w:val="24"/>
          <w:lang w:eastAsia="ru-RU"/>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sidRPr="00FD0029">
        <w:rPr>
          <w:rFonts w:ascii="Times New Roman" w:eastAsia="Times New Roman" w:hAnsi="Times New Roman" w:cs="Times New Roman"/>
          <w:sz w:val="24"/>
          <w:szCs w:val="24"/>
          <w:lang w:eastAsia="ru-RU"/>
        </w:rPr>
        <w:t xml:space="preserve">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4. </w:t>
      </w:r>
      <w:proofErr w:type="gramStart"/>
      <w:r w:rsidRPr="00FD0029">
        <w:rPr>
          <w:rFonts w:ascii="Times New Roman" w:eastAsia="Times New Roman" w:hAnsi="Times New Roman" w:cs="Times New Roman"/>
          <w:sz w:val="24"/>
          <w:szCs w:val="24"/>
          <w:lang w:eastAsia="ru-RU"/>
        </w:rPr>
        <w:t xml:space="preserve">Финансовое обеспечение территориальной программы обязательного медицинского страхования в случаях, указанных в </w:t>
      </w:r>
      <w:hyperlink w:anchor="p760" w:history="1">
        <w:r w:rsidRPr="00FD0029">
          <w:rPr>
            <w:rFonts w:ascii="Times New Roman" w:eastAsia="Times New Roman" w:hAnsi="Times New Roman" w:cs="Times New Roman"/>
            <w:color w:val="0000FF"/>
            <w:sz w:val="24"/>
            <w:szCs w:val="24"/>
            <w:lang w:eastAsia="ru-RU"/>
          </w:rPr>
          <w:t>части 3</w:t>
        </w:r>
      </w:hyperlink>
      <w:r w:rsidRPr="00FD0029">
        <w:rPr>
          <w:rFonts w:ascii="Times New Roman" w:eastAsia="Times New Roman" w:hAnsi="Times New Roman" w:cs="Times New Roman"/>
          <w:sz w:val="24"/>
          <w:szCs w:val="24"/>
          <w:lang w:eastAsia="ru-RU"/>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5. </w:t>
      </w:r>
      <w:proofErr w:type="gramStart"/>
      <w:r w:rsidRPr="00FD0029">
        <w:rPr>
          <w:rFonts w:ascii="Times New Roman" w:eastAsia="Times New Roman" w:hAnsi="Times New Roman" w:cs="Times New Roman"/>
          <w:sz w:val="24"/>
          <w:szCs w:val="24"/>
          <w:lang w:eastAsia="ru-RU"/>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6. </w:t>
      </w:r>
      <w:proofErr w:type="gramStart"/>
      <w:r w:rsidRPr="00FD0029">
        <w:rPr>
          <w:rFonts w:ascii="Times New Roman" w:eastAsia="Times New Roman" w:hAnsi="Times New Roman" w:cs="Times New Roman"/>
          <w:sz w:val="24"/>
          <w:szCs w:val="24"/>
          <w:lang w:eastAsia="ru-RU"/>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sidRPr="00FD0029">
        <w:rPr>
          <w:rFonts w:ascii="Times New Roman" w:eastAsia="Times New Roman" w:hAnsi="Times New Roman" w:cs="Times New Roman"/>
          <w:sz w:val="24"/>
          <w:szCs w:val="24"/>
          <w:lang w:eastAsia="ru-RU"/>
        </w:rPr>
        <w:t xml:space="preserve"> доступности и качества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sidRPr="00FD0029">
        <w:rPr>
          <w:rFonts w:ascii="Times New Roman" w:eastAsia="Times New Roman" w:hAnsi="Times New Roman" w:cs="Times New Roman"/>
          <w:sz w:val="24"/>
          <w:szCs w:val="24"/>
          <w:lang w:eastAsia="ru-RU"/>
        </w:rPr>
        <w:t>к</w:t>
      </w:r>
      <w:proofErr w:type="gramEnd"/>
      <w:r w:rsidRPr="00FD0029">
        <w:rPr>
          <w:rFonts w:ascii="Times New Roman" w:eastAsia="Times New Roman" w:hAnsi="Times New Roman" w:cs="Times New Roman"/>
          <w:sz w:val="24"/>
          <w:szCs w:val="24"/>
          <w:lang w:eastAsia="ru-RU"/>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8. </w:t>
      </w:r>
      <w:proofErr w:type="gramStart"/>
      <w:r w:rsidRPr="00FD0029">
        <w:rPr>
          <w:rFonts w:ascii="Times New Roman" w:eastAsia="Times New Roman" w:hAnsi="Times New Roman" w:cs="Times New Roman"/>
          <w:sz w:val="24"/>
          <w:szCs w:val="24"/>
          <w:lang w:eastAsia="ru-RU"/>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sidRPr="00FD0029">
        <w:rPr>
          <w:rFonts w:ascii="Times New Roman" w:eastAsia="Times New Roman" w:hAnsi="Times New Roman" w:cs="Times New Roman"/>
          <w:sz w:val="24"/>
          <w:szCs w:val="24"/>
          <w:lang w:eastAsia="ru-RU"/>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w:t>
      </w:r>
      <w:r w:rsidRPr="00FD0029">
        <w:rPr>
          <w:rFonts w:ascii="Times New Roman" w:eastAsia="Times New Roman" w:hAnsi="Times New Roman" w:cs="Times New Roman"/>
          <w:sz w:val="24"/>
          <w:szCs w:val="24"/>
          <w:lang w:eastAsia="ru-RU"/>
        </w:rPr>
        <w:lastRenderedPageBreak/>
        <w:t>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60" w:name="p766"/>
      <w:bookmarkEnd w:id="60"/>
      <w:r w:rsidRPr="00FD0029">
        <w:rPr>
          <w:rFonts w:ascii="Times New Roman" w:eastAsia="Times New Roman" w:hAnsi="Times New Roman" w:cs="Times New Roman"/>
          <w:sz w:val="24"/>
          <w:szCs w:val="24"/>
          <w:lang w:eastAsia="ru-RU"/>
        </w:rPr>
        <w:t xml:space="preserve">9. </w:t>
      </w:r>
      <w:proofErr w:type="gramStart"/>
      <w:r w:rsidRPr="00FD0029">
        <w:rPr>
          <w:rFonts w:ascii="Times New Roman" w:eastAsia="Times New Roman" w:hAnsi="Times New Roman" w:cs="Times New Roman"/>
          <w:sz w:val="24"/>
          <w:szCs w:val="24"/>
          <w:lang w:eastAsia="ru-RU"/>
        </w:rP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rsidRPr="00FD0029">
        <w:rPr>
          <w:rFonts w:ascii="Times New Roman" w:eastAsia="Times New Roman" w:hAnsi="Times New Roman" w:cs="Times New Roman"/>
          <w:sz w:val="24"/>
          <w:szCs w:val="24"/>
          <w:lang w:eastAsia="ru-RU"/>
        </w:rP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Федерального закона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10. </w:t>
      </w:r>
      <w:proofErr w:type="gramStart"/>
      <w:r w:rsidRPr="00FD0029">
        <w:rPr>
          <w:rFonts w:ascii="Times New Roman" w:eastAsia="Times New Roman" w:hAnsi="Times New Roman" w:cs="Times New Roman"/>
          <w:sz w:val="24"/>
          <w:szCs w:val="24"/>
          <w:lang w:eastAsia="ru-RU"/>
        </w:rP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766" w:history="1">
        <w:r w:rsidRPr="00FD0029">
          <w:rPr>
            <w:rFonts w:ascii="Times New Roman" w:eastAsia="Times New Roman" w:hAnsi="Times New Roman" w:cs="Times New Roman"/>
            <w:color w:val="0000FF"/>
            <w:sz w:val="24"/>
            <w:szCs w:val="24"/>
            <w:lang w:eastAsia="ru-RU"/>
          </w:rPr>
          <w:t>части 9</w:t>
        </w:r>
      </w:hyperlink>
      <w:r w:rsidRPr="00FD0029">
        <w:rPr>
          <w:rFonts w:ascii="Times New Roman" w:eastAsia="Times New Roman" w:hAnsi="Times New Roman" w:cs="Times New Roman"/>
          <w:sz w:val="24"/>
          <w:szCs w:val="24"/>
          <w:lang w:eastAsia="ru-RU"/>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rsidRPr="00FD0029">
        <w:rPr>
          <w:rFonts w:ascii="Times New Roman" w:eastAsia="Times New Roman" w:hAnsi="Times New Roman" w:cs="Times New Roman"/>
          <w:sz w:val="24"/>
          <w:szCs w:val="24"/>
          <w:lang w:eastAsia="ru-RU"/>
        </w:rP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sidRPr="00FD0029">
        <w:rPr>
          <w:rFonts w:ascii="Times New Roman" w:eastAsia="Times New Roman" w:hAnsi="Times New Roman" w:cs="Times New Roman"/>
          <w:sz w:val="24"/>
          <w:szCs w:val="24"/>
          <w:lang w:eastAsia="ru-RU"/>
        </w:rPr>
        <w:t>медицинского</w:t>
      </w:r>
      <w:proofErr w:type="gramEnd"/>
      <w:r w:rsidRPr="00FD0029">
        <w:rPr>
          <w:rFonts w:ascii="Times New Roman" w:eastAsia="Times New Roman" w:hAnsi="Times New Roman" w:cs="Times New Roman"/>
          <w:sz w:val="24"/>
          <w:szCs w:val="24"/>
          <w:lang w:eastAsia="ru-RU"/>
        </w:rP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12 введена Федеральным законом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13. Реализация территориальной программы обязательного медицинского страхования </w:t>
      </w:r>
      <w:proofErr w:type="gramStart"/>
      <w:r w:rsidRPr="00FD0029">
        <w:rPr>
          <w:rFonts w:ascii="Times New Roman" w:eastAsia="Times New Roman" w:hAnsi="Times New Roman" w:cs="Times New Roman"/>
          <w:sz w:val="24"/>
          <w:szCs w:val="24"/>
          <w:lang w:eastAsia="ru-RU"/>
        </w:rPr>
        <w:t>осуществляется</w:t>
      </w:r>
      <w:proofErr w:type="gramEnd"/>
      <w:r w:rsidRPr="00FD0029">
        <w:rPr>
          <w:rFonts w:ascii="Times New Roman" w:eastAsia="Times New Roman" w:hAnsi="Times New Roman" w:cs="Times New Roman"/>
          <w:sz w:val="24"/>
          <w:szCs w:val="24"/>
          <w:lang w:eastAsia="ru-RU"/>
        </w:rP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w:t>
      </w:r>
      <w:proofErr w:type="gramStart"/>
      <w:r w:rsidRPr="00FD0029">
        <w:rPr>
          <w:rFonts w:ascii="Times New Roman" w:eastAsia="Times New Roman" w:hAnsi="Times New Roman" w:cs="Times New Roman"/>
          <w:sz w:val="24"/>
          <w:szCs w:val="24"/>
          <w:lang w:eastAsia="ru-RU"/>
        </w:rPr>
        <w:t>в</w:t>
      </w:r>
      <w:proofErr w:type="gramEnd"/>
      <w:r w:rsidRPr="00FD0029">
        <w:rPr>
          <w:rFonts w:ascii="Times New Roman" w:eastAsia="Times New Roman" w:hAnsi="Times New Roman" w:cs="Times New Roman"/>
          <w:sz w:val="24"/>
          <w:szCs w:val="24"/>
          <w:lang w:eastAsia="ru-RU"/>
        </w:rPr>
        <w:t xml:space="preserve"> территориальную программу обязательного медицинского страхования, в том числе в соответствии с указанным в настоящей части соглашением.</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13 введена Федеральным законом от 01.12.2014 N 418-ФЗ; в ред. Федерального закона от 14.12.2015 N 374-ФЗ)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lastRenderedPageBreak/>
        <w:t xml:space="preserve">Глава 8. СИСТЕМА ДОГОВОРОВ В СФЕРЕ </w:t>
      </w:r>
      <w:proofErr w:type="gramStart"/>
      <w:r w:rsidRPr="00FD0029">
        <w:rPr>
          <w:rFonts w:ascii="Arial" w:eastAsia="Times New Roman" w:hAnsi="Arial" w:cs="Arial"/>
          <w:b/>
          <w:bCs/>
          <w:sz w:val="24"/>
          <w:szCs w:val="24"/>
          <w:lang w:eastAsia="ru-RU"/>
        </w:rPr>
        <w:t>ОБЯЗАТЕЛЬНОГО</w:t>
      </w:r>
      <w:proofErr w:type="gramEnd"/>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t>МЕДИЦИНСКОГО СТРАХОВАНИЯ</w:t>
      </w:r>
    </w:p>
    <w:p w:rsidR="00FD0029" w:rsidRPr="00FD0029" w:rsidRDefault="00FD0029" w:rsidP="00FD0029">
      <w:pPr>
        <w:spacing w:after="0" w:line="240" w:lineRule="auto"/>
        <w:jc w:val="center"/>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37. Договоры в сфере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61" w:name="p786"/>
      <w:bookmarkEnd w:id="61"/>
      <w:r w:rsidRPr="00FD0029">
        <w:rPr>
          <w:rFonts w:ascii="Arial" w:eastAsia="Times New Roman" w:hAnsi="Arial" w:cs="Arial"/>
          <w:b/>
          <w:bCs/>
          <w:sz w:val="24"/>
          <w:szCs w:val="24"/>
          <w:lang w:eastAsia="ru-RU"/>
        </w:rPr>
        <w:t>Статья 38. Договор о финансовом обеспечении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62" w:name="p788"/>
      <w:bookmarkEnd w:id="62"/>
      <w:r w:rsidRPr="00FD0029">
        <w:rPr>
          <w:rFonts w:ascii="Times New Roman" w:eastAsia="Times New Roman" w:hAnsi="Times New Roman" w:cs="Times New Roman"/>
          <w:sz w:val="24"/>
          <w:szCs w:val="24"/>
          <w:lang w:eastAsia="ru-RU"/>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63" w:name="p789"/>
      <w:bookmarkEnd w:id="63"/>
      <w:r w:rsidRPr="00FD0029">
        <w:rPr>
          <w:rFonts w:ascii="Times New Roman" w:eastAsia="Times New Roman" w:hAnsi="Times New Roman" w:cs="Times New Roman"/>
          <w:sz w:val="24"/>
          <w:szCs w:val="24"/>
          <w:lang w:eastAsia="ru-RU"/>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оформление, переоформление, выдача полиса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64" w:name="p792"/>
      <w:bookmarkEnd w:id="64"/>
      <w:r w:rsidRPr="00FD0029">
        <w:rPr>
          <w:rFonts w:ascii="Times New Roman" w:eastAsia="Times New Roman" w:hAnsi="Times New Roman" w:cs="Times New Roman"/>
          <w:sz w:val="24"/>
          <w:szCs w:val="24"/>
          <w:lang w:eastAsia="ru-RU"/>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использование полученных по договору о финансовом обеспечении обязательного медицинского страхования средств по целевому назначению;</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65" w:name="p794"/>
      <w:bookmarkEnd w:id="65"/>
      <w:r w:rsidRPr="00FD0029">
        <w:rPr>
          <w:rFonts w:ascii="Times New Roman" w:eastAsia="Times New Roman" w:hAnsi="Times New Roman" w:cs="Times New Roman"/>
          <w:sz w:val="24"/>
          <w:szCs w:val="24"/>
          <w:lang w:eastAsia="ru-RU"/>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09" w:history="1">
        <w:r w:rsidRPr="00FD0029">
          <w:rPr>
            <w:rFonts w:ascii="Times New Roman" w:eastAsia="Times New Roman" w:hAnsi="Times New Roman" w:cs="Times New Roman"/>
            <w:color w:val="0000FF"/>
            <w:sz w:val="24"/>
            <w:szCs w:val="24"/>
            <w:lang w:eastAsia="ru-RU"/>
          </w:rPr>
          <w:t>законом</w:t>
        </w:r>
      </w:hyperlink>
      <w:r w:rsidRPr="00FD0029">
        <w:rPr>
          <w:rFonts w:ascii="Times New Roman" w:eastAsia="Times New Roman" w:hAnsi="Times New Roman" w:cs="Times New Roman"/>
          <w:sz w:val="24"/>
          <w:szCs w:val="24"/>
          <w:lang w:eastAsia="ru-RU"/>
        </w:rPr>
        <w:t>;</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proofErr w:type="gramStart"/>
      <w:r w:rsidRPr="00FD0029">
        <w:rPr>
          <w:rFonts w:ascii="Times New Roman" w:eastAsia="Times New Roman" w:hAnsi="Times New Roman" w:cs="Times New Roman"/>
          <w:sz w:val="24"/>
          <w:szCs w:val="24"/>
          <w:lang w:eastAsia="ru-RU"/>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w:t>
      </w:r>
      <w:r w:rsidRPr="00FD0029">
        <w:rPr>
          <w:rFonts w:ascii="Times New Roman" w:eastAsia="Times New Roman" w:hAnsi="Times New Roman" w:cs="Times New Roman"/>
          <w:sz w:val="24"/>
          <w:szCs w:val="24"/>
          <w:lang w:eastAsia="ru-RU"/>
        </w:rPr>
        <w:lastRenderedPageBreak/>
        <w:t xml:space="preserve">медицинского страхования, а также об обязанностях застрахованных лиц в соответствии с настоящим Федеральным </w:t>
      </w:r>
      <w:hyperlink w:anchor="p301" w:history="1">
        <w:r w:rsidRPr="00FD0029">
          <w:rPr>
            <w:rFonts w:ascii="Times New Roman" w:eastAsia="Times New Roman" w:hAnsi="Times New Roman" w:cs="Times New Roman"/>
            <w:color w:val="0000FF"/>
            <w:sz w:val="24"/>
            <w:szCs w:val="24"/>
            <w:lang w:eastAsia="ru-RU"/>
          </w:rPr>
          <w:t>законом</w:t>
        </w:r>
      </w:hyperlink>
      <w:r w:rsidRPr="00FD0029">
        <w:rPr>
          <w:rFonts w:ascii="Times New Roman" w:eastAsia="Times New Roman" w:hAnsi="Times New Roman" w:cs="Times New Roman"/>
          <w:sz w:val="24"/>
          <w:szCs w:val="24"/>
          <w:lang w:eastAsia="ru-RU"/>
        </w:rPr>
        <w:t>;</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proofErr w:type="gramStart"/>
      <w:r w:rsidRPr="00FD0029">
        <w:rPr>
          <w:rFonts w:ascii="Times New Roman" w:eastAsia="Times New Roman" w:hAnsi="Times New Roman" w:cs="Times New Roman"/>
          <w:sz w:val="24"/>
          <w:szCs w:val="24"/>
          <w:lang w:eastAsia="ru-RU"/>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sidRPr="00FD0029">
        <w:rPr>
          <w:rFonts w:ascii="Times New Roman" w:eastAsia="Times New Roman" w:hAnsi="Times New Roman" w:cs="Times New Roman"/>
          <w:sz w:val="24"/>
          <w:szCs w:val="24"/>
          <w:lang w:eastAsia="ru-RU"/>
        </w:rPr>
        <w:t xml:space="preserve"> формам, которые установлены Федеральным фондом;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11) раскрытие информации о своей деятельности в соответствии с настоящим Федеральным </w:t>
      </w:r>
      <w:hyperlink w:anchor="p252" w:history="1">
        <w:r w:rsidRPr="00FD0029">
          <w:rPr>
            <w:rFonts w:ascii="Times New Roman" w:eastAsia="Times New Roman" w:hAnsi="Times New Roman" w:cs="Times New Roman"/>
            <w:color w:val="0000FF"/>
            <w:sz w:val="24"/>
            <w:szCs w:val="24"/>
            <w:lang w:eastAsia="ru-RU"/>
          </w:rPr>
          <w:t>законом</w:t>
        </w:r>
      </w:hyperlink>
      <w:r w:rsidRPr="00FD0029">
        <w:rPr>
          <w:rFonts w:ascii="Times New Roman" w:eastAsia="Times New Roman" w:hAnsi="Times New Roman" w:cs="Times New Roman"/>
          <w:sz w:val="24"/>
          <w:szCs w:val="24"/>
          <w:lang w:eastAsia="ru-RU"/>
        </w:rPr>
        <w:t>;</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66" w:name="p803"/>
      <w:bookmarkEnd w:id="66"/>
      <w:r w:rsidRPr="00FD0029">
        <w:rPr>
          <w:rFonts w:ascii="Times New Roman" w:eastAsia="Times New Roman" w:hAnsi="Times New Roman" w:cs="Times New Roman"/>
          <w:sz w:val="24"/>
          <w:szCs w:val="24"/>
          <w:lang w:eastAsia="ru-RU"/>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sidRPr="00FD0029">
        <w:rPr>
          <w:rFonts w:ascii="Times New Roman" w:eastAsia="Times New Roman" w:hAnsi="Times New Roman" w:cs="Times New Roman"/>
          <w:sz w:val="24"/>
          <w:szCs w:val="24"/>
          <w:lang w:eastAsia="ru-RU"/>
        </w:rPr>
        <w:t>с даты прекращения</w:t>
      </w:r>
      <w:proofErr w:type="gramEnd"/>
      <w:r w:rsidRPr="00FD0029">
        <w:rPr>
          <w:rFonts w:ascii="Times New Roman" w:eastAsia="Times New Roman" w:hAnsi="Times New Roman" w:cs="Times New Roman"/>
          <w:sz w:val="24"/>
          <w:szCs w:val="24"/>
          <w:lang w:eastAsia="ru-RU"/>
        </w:rPr>
        <w:t xml:space="preserve"> указанного договора;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67" w:name="p805"/>
      <w:bookmarkEnd w:id="67"/>
      <w:r w:rsidRPr="00FD0029">
        <w:rPr>
          <w:rFonts w:ascii="Times New Roman" w:eastAsia="Times New Roman" w:hAnsi="Times New Roman" w:cs="Times New Roman"/>
          <w:sz w:val="24"/>
          <w:szCs w:val="24"/>
          <w:lang w:eastAsia="ru-RU"/>
        </w:rPr>
        <w:t xml:space="preserve">3. </w:t>
      </w:r>
      <w:proofErr w:type="gramStart"/>
      <w:r w:rsidRPr="00FD0029">
        <w:rPr>
          <w:rFonts w:ascii="Times New Roman" w:eastAsia="Times New Roman" w:hAnsi="Times New Roman" w:cs="Times New Roman"/>
          <w:sz w:val="24"/>
          <w:szCs w:val="24"/>
          <w:lang w:eastAsia="ru-RU"/>
        </w:rPr>
        <w:t xml:space="preserve">В договоре о финансовом обеспечении обязательного медицинского страхования наряду с указанными в </w:t>
      </w:r>
      <w:hyperlink w:anchor="p789" w:history="1">
        <w:r w:rsidRPr="00FD0029">
          <w:rPr>
            <w:rFonts w:ascii="Times New Roman" w:eastAsia="Times New Roman" w:hAnsi="Times New Roman" w:cs="Times New Roman"/>
            <w:color w:val="0000FF"/>
            <w:sz w:val="24"/>
            <w:szCs w:val="24"/>
            <w:lang w:eastAsia="ru-RU"/>
          </w:rPr>
          <w:t>части 2</w:t>
        </w:r>
      </w:hyperlink>
      <w:r w:rsidRPr="00FD0029">
        <w:rPr>
          <w:rFonts w:ascii="Times New Roman" w:eastAsia="Times New Roman" w:hAnsi="Times New Roman" w:cs="Times New Roman"/>
          <w:sz w:val="24"/>
          <w:szCs w:val="24"/>
          <w:lang w:eastAsia="ru-RU"/>
        </w:rP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4" w:history="1">
        <w:r w:rsidRPr="00FD0029">
          <w:rPr>
            <w:rFonts w:ascii="Times New Roman" w:eastAsia="Times New Roman" w:hAnsi="Times New Roman" w:cs="Times New Roman"/>
            <w:color w:val="0000FF"/>
            <w:sz w:val="24"/>
            <w:szCs w:val="24"/>
            <w:lang w:eastAsia="ru-RU"/>
          </w:rPr>
          <w:t>статьей 36</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участие в согласовании тарифов на оплату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изучение мнения застрахованных лиц о доступности и качестве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5) привлечение экспертов качества медицинской помощи, требования к которым предусмотрены настоящим Федеральным </w:t>
      </w:r>
      <w:hyperlink w:anchor="p880" w:history="1">
        <w:r w:rsidRPr="00FD0029">
          <w:rPr>
            <w:rFonts w:ascii="Times New Roman" w:eastAsia="Times New Roman" w:hAnsi="Times New Roman" w:cs="Times New Roman"/>
            <w:color w:val="0000FF"/>
            <w:sz w:val="24"/>
            <w:szCs w:val="24"/>
            <w:lang w:eastAsia="ru-RU"/>
          </w:rPr>
          <w:t>законом</w:t>
        </w:r>
      </w:hyperlink>
      <w:r w:rsidRPr="00FD0029">
        <w:rPr>
          <w:rFonts w:ascii="Times New Roman" w:eastAsia="Times New Roman" w:hAnsi="Times New Roman" w:cs="Times New Roman"/>
          <w:sz w:val="24"/>
          <w:szCs w:val="24"/>
          <w:lang w:eastAsia="ru-RU"/>
        </w:rPr>
        <w:t>;</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68" w:name="p813"/>
      <w:bookmarkEnd w:id="68"/>
      <w:proofErr w:type="gramStart"/>
      <w:r w:rsidRPr="00FD0029">
        <w:rPr>
          <w:rFonts w:ascii="Times New Roman" w:eastAsia="Times New Roman" w:hAnsi="Times New Roman" w:cs="Times New Roman"/>
          <w:sz w:val="24"/>
          <w:szCs w:val="24"/>
          <w:lang w:eastAsia="ru-RU"/>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w:t>
      </w:r>
      <w:r w:rsidRPr="00FD0029">
        <w:rPr>
          <w:rFonts w:ascii="Times New Roman" w:eastAsia="Times New Roman" w:hAnsi="Times New Roman" w:cs="Times New Roman"/>
          <w:sz w:val="24"/>
          <w:szCs w:val="24"/>
          <w:lang w:eastAsia="ru-RU"/>
        </w:rPr>
        <w:lastRenderedPageBreak/>
        <w:t xml:space="preserve">дифференцированных </w:t>
      </w:r>
      <w:proofErr w:type="spellStart"/>
      <w:r w:rsidRPr="00FD0029">
        <w:rPr>
          <w:rFonts w:ascii="Times New Roman" w:eastAsia="Times New Roman" w:hAnsi="Times New Roman" w:cs="Times New Roman"/>
          <w:sz w:val="24"/>
          <w:szCs w:val="24"/>
          <w:lang w:eastAsia="ru-RU"/>
        </w:rPr>
        <w:t>подушевых</w:t>
      </w:r>
      <w:proofErr w:type="spellEnd"/>
      <w:r w:rsidRPr="00FD0029">
        <w:rPr>
          <w:rFonts w:ascii="Times New Roman" w:eastAsia="Times New Roman" w:hAnsi="Times New Roman" w:cs="Times New Roman"/>
          <w:sz w:val="24"/>
          <w:szCs w:val="24"/>
          <w:lang w:eastAsia="ru-RU"/>
        </w:rPr>
        <w:t xml:space="preserve"> нормативов, в порядке и на цели, которые предусмотрены настоящим Федеральным законом;</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69" w:name="p815"/>
      <w:bookmarkEnd w:id="69"/>
      <w:r w:rsidRPr="00FD0029">
        <w:rPr>
          <w:rFonts w:ascii="Times New Roman" w:eastAsia="Times New Roman" w:hAnsi="Times New Roman" w:cs="Times New Roman"/>
          <w:sz w:val="24"/>
          <w:szCs w:val="24"/>
          <w:lang w:eastAsia="ru-RU"/>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4) осуществление </w:t>
      </w:r>
      <w:proofErr w:type="gramStart"/>
      <w:r w:rsidRPr="00FD0029">
        <w:rPr>
          <w:rFonts w:ascii="Times New Roman" w:eastAsia="Times New Roman" w:hAnsi="Times New Roman" w:cs="Times New Roman"/>
          <w:sz w:val="24"/>
          <w:szCs w:val="24"/>
          <w:lang w:eastAsia="ru-RU"/>
        </w:rPr>
        <w:t>контроля за</w:t>
      </w:r>
      <w:proofErr w:type="gramEnd"/>
      <w:r w:rsidRPr="00FD0029">
        <w:rPr>
          <w:rFonts w:ascii="Times New Roman" w:eastAsia="Times New Roman" w:hAnsi="Times New Roman" w:cs="Times New Roman"/>
          <w:sz w:val="24"/>
          <w:szCs w:val="24"/>
          <w:lang w:eastAsia="ru-RU"/>
        </w:rP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6. </w:t>
      </w:r>
      <w:proofErr w:type="gramStart"/>
      <w:r w:rsidRPr="00FD0029">
        <w:rPr>
          <w:rFonts w:ascii="Times New Roman" w:eastAsia="Times New Roman" w:hAnsi="Times New Roman" w:cs="Times New Roman"/>
          <w:sz w:val="24"/>
          <w:szCs w:val="24"/>
          <w:lang w:eastAsia="ru-RU"/>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sidRPr="00FD0029">
        <w:rPr>
          <w:rFonts w:ascii="Times New Roman" w:eastAsia="Times New Roman" w:hAnsi="Times New Roman" w:cs="Times New Roman"/>
          <w:sz w:val="24"/>
          <w:szCs w:val="24"/>
          <w:lang w:eastAsia="ru-RU"/>
        </w:rPr>
        <w:t xml:space="preserve"> медицинской помощи средств из нормированного страхового запаса территориального фонда.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70" w:name="p820"/>
      <w:bookmarkEnd w:id="70"/>
      <w:r w:rsidRPr="00FD0029">
        <w:rPr>
          <w:rFonts w:ascii="Times New Roman" w:eastAsia="Times New Roman" w:hAnsi="Times New Roman" w:cs="Times New Roman"/>
          <w:sz w:val="24"/>
          <w:szCs w:val="24"/>
          <w:lang w:eastAsia="ru-RU"/>
        </w:rPr>
        <w:t xml:space="preserve">7. Обращение страховой медицинской организации </w:t>
      </w:r>
      <w:proofErr w:type="gramStart"/>
      <w:r w:rsidRPr="00FD0029">
        <w:rPr>
          <w:rFonts w:ascii="Times New Roman" w:eastAsia="Times New Roman" w:hAnsi="Times New Roman" w:cs="Times New Roman"/>
          <w:sz w:val="24"/>
          <w:szCs w:val="24"/>
          <w:lang w:eastAsia="ru-RU"/>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sidRPr="00FD0029">
        <w:rPr>
          <w:rFonts w:ascii="Times New Roman" w:eastAsia="Times New Roman" w:hAnsi="Times New Roman" w:cs="Times New Roman"/>
          <w:sz w:val="24"/>
          <w:szCs w:val="24"/>
          <w:lang w:eastAsia="ru-RU"/>
        </w:rP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71" w:name="p822"/>
      <w:bookmarkEnd w:id="71"/>
      <w:r w:rsidRPr="00FD0029">
        <w:rPr>
          <w:rFonts w:ascii="Times New Roman" w:eastAsia="Times New Roman" w:hAnsi="Times New Roman" w:cs="Times New Roman"/>
          <w:sz w:val="24"/>
          <w:szCs w:val="24"/>
          <w:lang w:eastAsia="ru-RU"/>
        </w:rPr>
        <w:t xml:space="preserve">9. Основаниями </w:t>
      </w:r>
      <w:proofErr w:type="gramStart"/>
      <w:r w:rsidRPr="00FD0029">
        <w:rPr>
          <w:rFonts w:ascii="Times New Roman" w:eastAsia="Times New Roman" w:hAnsi="Times New Roman" w:cs="Times New Roman"/>
          <w:sz w:val="24"/>
          <w:szCs w:val="24"/>
          <w:lang w:eastAsia="ru-RU"/>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FD0029">
        <w:rPr>
          <w:rFonts w:ascii="Times New Roman" w:eastAsia="Times New Roman" w:hAnsi="Times New Roman" w:cs="Times New Roman"/>
          <w:sz w:val="24"/>
          <w:szCs w:val="24"/>
          <w:lang w:eastAsia="ru-RU"/>
        </w:rPr>
        <w:t xml:space="preserve"> медицинской помощи для данной страховой медицинской организации являются: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наличие у страховой медицинской организации остатка целевых средств;</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отсутствие средств в нормированном страховом запасе территориального фонда.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w:t>
      </w:r>
      <w:r w:rsidRPr="00FD0029">
        <w:rPr>
          <w:rFonts w:ascii="Times New Roman" w:eastAsia="Times New Roman" w:hAnsi="Times New Roman" w:cs="Times New Roman"/>
          <w:sz w:val="24"/>
          <w:szCs w:val="24"/>
          <w:lang w:eastAsia="ru-RU"/>
        </w:rPr>
        <w:lastRenderedPageBreak/>
        <w:t>медицинская организация обязана уплатить территориальному фонду за счет собственных сре</w:t>
      </w:r>
      <w:proofErr w:type="gramStart"/>
      <w:r w:rsidRPr="00FD0029">
        <w:rPr>
          <w:rFonts w:ascii="Times New Roman" w:eastAsia="Times New Roman" w:hAnsi="Times New Roman" w:cs="Times New Roman"/>
          <w:sz w:val="24"/>
          <w:szCs w:val="24"/>
          <w:lang w:eastAsia="ru-RU"/>
        </w:rPr>
        <w:t>дств штр</w:t>
      </w:r>
      <w:proofErr w:type="gramEnd"/>
      <w:r w:rsidRPr="00FD0029">
        <w:rPr>
          <w:rFonts w:ascii="Times New Roman" w:eastAsia="Times New Roman" w:hAnsi="Times New Roman" w:cs="Times New Roman"/>
          <w:sz w:val="24"/>
          <w:szCs w:val="24"/>
          <w:lang w:eastAsia="ru-RU"/>
        </w:rPr>
        <w:t>аф в размере трех тысяч рублей.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72" w:name="p827"/>
      <w:bookmarkEnd w:id="72"/>
      <w:r w:rsidRPr="00FD0029">
        <w:rPr>
          <w:rFonts w:ascii="Times New Roman" w:eastAsia="Times New Roman" w:hAnsi="Times New Roman" w:cs="Times New Roman"/>
          <w:sz w:val="24"/>
          <w:szCs w:val="24"/>
          <w:lang w:eastAsia="ru-RU"/>
        </w:rPr>
        <w:t>11. За использование не по целевому назначению страховой медицинской организацией целевых сре</w:t>
      </w:r>
      <w:proofErr w:type="gramStart"/>
      <w:r w:rsidRPr="00FD0029">
        <w:rPr>
          <w:rFonts w:ascii="Times New Roman" w:eastAsia="Times New Roman" w:hAnsi="Times New Roman" w:cs="Times New Roman"/>
          <w:sz w:val="24"/>
          <w:szCs w:val="24"/>
          <w:lang w:eastAsia="ru-RU"/>
        </w:rPr>
        <w:t>дств стр</w:t>
      </w:r>
      <w:proofErr w:type="gramEnd"/>
      <w:r w:rsidRPr="00FD0029">
        <w:rPr>
          <w:rFonts w:ascii="Times New Roman" w:eastAsia="Times New Roman" w:hAnsi="Times New Roman" w:cs="Times New Roman"/>
          <w:sz w:val="24"/>
          <w:szCs w:val="24"/>
          <w:lang w:eastAsia="ru-RU"/>
        </w:rP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73" w:name="p828"/>
      <w:bookmarkEnd w:id="73"/>
      <w:r w:rsidRPr="00FD0029">
        <w:rPr>
          <w:rFonts w:ascii="Times New Roman" w:eastAsia="Times New Roman" w:hAnsi="Times New Roman" w:cs="Times New Roman"/>
          <w:sz w:val="24"/>
          <w:szCs w:val="24"/>
          <w:lang w:eastAsia="ru-RU"/>
        </w:rPr>
        <w:t>12. Средства, использованные не по целевому назначению, страховая медицинская организация возмещает за счет собственных сре</w:t>
      </w:r>
      <w:proofErr w:type="gramStart"/>
      <w:r w:rsidRPr="00FD0029">
        <w:rPr>
          <w:rFonts w:ascii="Times New Roman" w:eastAsia="Times New Roman" w:hAnsi="Times New Roman" w:cs="Times New Roman"/>
          <w:sz w:val="24"/>
          <w:szCs w:val="24"/>
          <w:lang w:eastAsia="ru-RU"/>
        </w:rPr>
        <w:t>дств в т</w:t>
      </w:r>
      <w:proofErr w:type="gramEnd"/>
      <w:r w:rsidRPr="00FD0029">
        <w:rPr>
          <w:rFonts w:ascii="Times New Roman" w:eastAsia="Times New Roman" w:hAnsi="Times New Roman" w:cs="Times New Roman"/>
          <w:sz w:val="24"/>
          <w:szCs w:val="24"/>
          <w:lang w:eastAsia="ru-RU"/>
        </w:rPr>
        <w:t>ечение 10 рабочих дней со дня предъявления требования территориальным фондом.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13. </w:t>
      </w:r>
      <w:proofErr w:type="gramStart"/>
      <w:r w:rsidRPr="00FD0029">
        <w:rPr>
          <w:rFonts w:ascii="Times New Roman" w:eastAsia="Times New Roman" w:hAnsi="Times New Roman" w:cs="Times New Roman"/>
          <w:sz w:val="24"/>
          <w:szCs w:val="24"/>
          <w:lang w:eastAsia="ru-RU"/>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FD0029">
        <w:rPr>
          <w:rFonts w:ascii="Times New Roman" w:eastAsia="Times New Roman" w:hAnsi="Times New Roman" w:cs="Times New Roman"/>
          <w:sz w:val="24"/>
          <w:szCs w:val="24"/>
          <w:lang w:eastAsia="ru-RU"/>
        </w:rPr>
        <w:t>договор</w:t>
      </w:r>
      <w:proofErr w:type="gramEnd"/>
      <w:r w:rsidRPr="00FD0029">
        <w:rPr>
          <w:rFonts w:ascii="Times New Roman" w:eastAsia="Times New Roman" w:hAnsi="Times New Roman" w:cs="Times New Roman"/>
          <w:sz w:val="24"/>
          <w:szCs w:val="24"/>
          <w:lang w:eastAsia="ru-RU"/>
        </w:rPr>
        <w:t xml:space="preserve"> о финансовом обеспечении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sidRPr="00FD0029">
        <w:rPr>
          <w:rFonts w:ascii="Times New Roman" w:eastAsia="Times New Roman" w:hAnsi="Times New Roman" w:cs="Times New Roman"/>
          <w:sz w:val="24"/>
          <w:szCs w:val="24"/>
          <w:lang w:eastAsia="ru-RU"/>
        </w:rPr>
        <w:t>осуществляет обязанности</w:t>
      </w:r>
      <w:proofErr w:type="gramEnd"/>
      <w:r w:rsidRPr="00FD0029">
        <w:rPr>
          <w:rFonts w:ascii="Times New Roman" w:eastAsia="Times New Roman" w:hAnsi="Times New Roman" w:cs="Times New Roman"/>
          <w:sz w:val="24"/>
          <w:szCs w:val="24"/>
          <w:lang w:eastAsia="ru-RU"/>
        </w:rPr>
        <w:t xml:space="preserve"> и права, предусмотренные </w:t>
      </w:r>
      <w:hyperlink w:anchor="p789" w:history="1">
        <w:r w:rsidRPr="00FD0029">
          <w:rPr>
            <w:rFonts w:ascii="Times New Roman" w:eastAsia="Times New Roman" w:hAnsi="Times New Roman" w:cs="Times New Roman"/>
            <w:color w:val="0000FF"/>
            <w:sz w:val="24"/>
            <w:szCs w:val="24"/>
            <w:lang w:eastAsia="ru-RU"/>
          </w:rPr>
          <w:t>частями 2</w:t>
        </w:r>
      </w:hyperlink>
      <w:r w:rsidRPr="00FD0029">
        <w:rPr>
          <w:rFonts w:ascii="Times New Roman" w:eastAsia="Times New Roman" w:hAnsi="Times New Roman" w:cs="Times New Roman"/>
          <w:sz w:val="24"/>
          <w:szCs w:val="24"/>
          <w:lang w:eastAsia="ru-RU"/>
        </w:rPr>
        <w:t xml:space="preserve"> и </w:t>
      </w:r>
      <w:hyperlink w:anchor="p805" w:history="1">
        <w:r w:rsidRPr="00FD0029">
          <w:rPr>
            <w:rFonts w:ascii="Times New Roman" w:eastAsia="Times New Roman" w:hAnsi="Times New Roman" w:cs="Times New Roman"/>
            <w:color w:val="0000FF"/>
            <w:sz w:val="24"/>
            <w:szCs w:val="24"/>
            <w:lang w:eastAsia="ru-RU"/>
          </w:rPr>
          <w:t>3</w:t>
        </w:r>
      </w:hyperlink>
      <w:r w:rsidRPr="00FD0029">
        <w:rPr>
          <w:rFonts w:ascii="Times New Roman" w:eastAsia="Times New Roman" w:hAnsi="Times New Roman" w:cs="Times New Roman"/>
          <w:sz w:val="24"/>
          <w:szCs w:val="24"/>
          <w:lang w:eastAsia="ru-RU"/>
        </w:rPr>
        <w:t xml:space="preserve"> настоящей статьи.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18. </w:t>
      </w:r>
      <w:proofErr w:type="gramStart"/>
      <w:r w:rsidRPr="00FD0029">
        <w:rPr>
          <w:rFonts w:ascii="Times New Roman" w:eastAsia="Times New Roman" w:hAnsi="Times New Roman" w:cs="Times New Roman"/>
          <w:sz w:val="24"/>
          <w:szCs w:val="24"/>
          <w:lang w:eastAsia="ru-RU"/>
        </w:rP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sidRPr="00FD0029">
        <w:rPr>
          <w:rFonts w:ascii="Times New Roman" w:eastAsia="Times New Roman" w:hAnsi="Times New Roman" w:cs="Times New Roman"/>
          <w:sz w:val="24"/>
          <w:szCs w:val="24"/>
          <w:lang w:eastAsia="ru-RU"/>
        </w:rPr>
        <w:t>подушевым</w:t>
      </w:r>
      <w:proofErr w:type="spellEnd"/>
      <w:r w:rsidRPr="00FD0029">
        <w:rPr>
          <w:rFonts w:ascii="Times New Roman" w:eastAsia="Times New Roman" w:hAnsi="Times New Roman" w:cs="Times New Roman"/>
          <w:sz w:val="24"/>
          <w:szCs w:val="24"/>
          <w:lang w:eastAsia="ru-RU"/>
        </w:rPr>
        <w:t xml:space="preserve"> нормативам.</w:t>
      </w:r>
      <w:proofErr w:type="gramEnd"/>
      <w:r w:rsidRPr="00FD0029">
        <w:rPr>
          <w:rFonts w:ascii="Times New Roman" w:eastAsia="Times New Roman" w:hAnsi="Times New Roman" w:cs="Times New Roman"/>
          <w:sz w:val="24"/>
          <w:szCs w:val="24"/>
          <w:lang w:eastAsia="ru-RU"/>
        </w:rP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w:t>
      </w:r>
      <w:r w:rsidRPr="00FD0029">
        <w:rPr>
          <w:rFonts w:ascii="Times New Roman" w:eastAsia="Times New Roman" w:hAnsi="Times New Roman" w:cs="Times New Roman"/>
          <w:sz w:val="24"/>
          <w:szCs w:val="24"/>
          <w:lang w:eastAsia="ru-RU"/>
        </w:rPr>
        <w:lastRenderedPageBreak/>
        <w:t>осуществляющим функции по нормативно-правовому регулированию в сфере страховой деятельности.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74" w:name="p837"/>
      <w:bookmarkEnd w:id="74"/>
      <w:r w:rsidRPr="00FD0029">
        <w:rPr>
          <w:rFonts w:ascii="Arial" w:eastAsia="Times New Roman" w:hAnsi="Arial" w:cs="Arial"/>
          <w:b/>
          <w:bCs/>
          <w:sz w:val="24"/>
          <w:szCs w:val="24"/>
          <w:lang w:eastAsia="ru-RU"/>
        </w:rPr>
        <w:t>Статья 39. Договор на оказание и оплату медицинской помощи по обязательному медицинскому страхованию</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 </w:t>
      </w:r>
      <w:proofErr w:type="gramStart"/>
      <w:r w:rsidRPr="00FD0029">
        <w:rPr>
          <w:rFonts w:ascii="Times New Roman" w:eastAsia="Times New Roman" w:hAnsi="Times New Roman" w:cs="Times New Roman"/>
          <w:sz w:val="24"/>
          <w:szCs w:val="24"/>
          <w:lang w:eastAsia="ru-RU"/>
        </w:rP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rsidRPr="00FD0029">
        <w:rPr>
          <w:rFonts w:ascii="Times New Roman" w:eastAsia="Times New Roman" w:hAnsi="Times New Roman" w:cs="Times New Roman"/>
          <w:sz w:val="24"/>
          <w:szCs w:val="24"/>
          <w:lang w:eastAsia="ru-RU"/>
        </w:rPr>
        <w:t xml:space="preserve"> территориальной программы обязательного медицинского страхования, в установленном настоящим Федеральным законом порядке.</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 получение от медицинских организаций сведений, необходимых для осуществления контроля за соблюдением </w:t>
      </w:r>
      <w:proofErr w:type="gramStart"/>
      <w:r w:rsidRPr="00FD0029">
        <w:rPr>
          <w:rFonts w:ascii="Times New Roman" w:eastAsia="Times New Roman" w:hAnsi="Times New Roman" w:cs="Times New Roman"/>
          <w:sz w:val="24"/>
          <w:szCs w:val="24"/>
          <w:lang w:eastAsia="ru-RU"/>
        </w:rPr>
        <w:t>требований</w:t>
      </w:r>
      <w:proofErr w:type="gramEnd"/>
      <w:r w:rsidRPr="00FD0029">
        <w:rPr>
          <w:rFonts w:ascii="Times New Roman" w:eastAsia="Times New Roman" w:hAnsi="Times New Roman" w:cs="Times New Roman"/>
          <w:sz w:val="24"/>
          <w:szCs w:val="24"/>
          <w:lang w:eastAsia="ru-RU"/>
        </w:rP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представление счетов (реестра счетов) за оказанную медицинскую помощь;</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30.11.2011 N 369-ФЗ)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Страховые медицинские организации не вправе отказать в заключени</w:t>
      </w:r>
      <w:proofErr w:type="gramStart"/>
      <w:r w:rsidRPr="00FD0029">
        <w:rPr>
          <w:rFonts w:ascii="Times New Roman" w:eastAsia="Times New Roman" w:hAnsi="Times New Roman" w:cs="Times New Roman"/>
          <w:sz w:val="24"/>
          <w:szCs w:val="24"/>
          <w:lang w:eastAsia="ru-RU"/>
        </w:rPr>
        <w:t>и</w:t>
      </w:r>
      <w:proofErr w:type="gramEnd"/>
      <w:r w:rsidRPr="00FD0029">
        <w:rPr>
          <w:rFonts w:ascii="Times New Roman" w:eastAsia="Times New Roman" w:hAnsi="Times New Roman" w:cs="Times New Roman"/>
          <w:sz w:val="24"/>
          <w:szCs w:val="24"/>
          <w:lang w:eastAsia="ru-RU"/>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6. </w:t>
      </w:r>
      <w:proofErr w:type="gramStart"/>
      <w:r w:rsidRPr="00FD0029">
        <w:rPr>
          <w:rFonts w:ascii="Times New Roman" w:eastAsia="Times New Roman" w:hAnsi="Times New Roman" w:cs="Times New Roman"/>
          <w:sz w:val="24"/>
          <w:szCs w:val="24"/>
          <w:lang w:eastAsia="ru-RU"/>
        </w:rPr>
        <w:t>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7. </w:t>
      </w:r>
      <w:proofErr w:type="gramStart"/>
      <w:r w:rsidRPr="00FD0029">
        <w:rPr>
          <w:rFonts w:ascii="Times New Roman" w:eastAsia="Times New Roman" w:hAnsi="Times New Roman" w:cs="Times New Roman"/>
          <w:sz w:val="24"/>
          <w:szCs w:val="24"/>
          <w:lang w:eastAsia="ru-RU"/>
        </w:rP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rsidRPr="00FD0029">
        <w:rPr>
          <w:rFonts w:ascii="Times New Roman" w:eastAsia="Times New Roman" w:hAnsi="Times New Roman" w:cs="Times New Roman"/>
          <w:sz w:val="24"/>
          <w:szCs w:val="24"/>
          <w:lang w:eastAsia="ru-RU"/>
        </w:rPr>
        <w:t>неперечисленных</w:t>
      </w:r>
      <w:proofErr w:type="spellEnd"/>
      <w:r w:rsidRPr="00FD0029">
        <w:rPr>
          <w:rFonts w:ascii="Times New Roman" w:eastAsia="Times New Roman" w:hAnsi="Times New Roman" w:cs="Times New Roman"/>
          <w:sz w:val="24"/>
          <w:szCs w:val="24"/>
          <w:lang w:eastAsia="ru-RU"/>
        </w:rPr>
        <w:t xml:space="preserve"> сумм за каждый день просрочки.</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3" w:history="1">
        <w:r w:rsidRPr="00FD0029">
          <w:rPr>
            <w:rFonts w:ascii="Times New Roman" w:eastAsia="Times New Roman" w:hAnsi="Times New Roman" w:cs="Times New Roman"/>
            <w:color w:val="0000FF"/>
            <w:sz w:val="24"/>
            <w:szCs w:val="24"/>
            <w:lang w:eastAsia="ru-RU"/>
          </w:rPr>
          <w:t>статьей 41</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30.12.2015 N 432-ФЗ)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9. </w:t>
      </w:r>
      <w:proofErr w:type="gramStart"/>
      <w:r w:rsidRPr="00FD0029">
        <w:rPr>
          <w:rFonts w:ascii="Times New Roman" w:eastAsia="Times New Roman" w:hAnsi="Times New Roman" w:cs="Times New Roman"/>
          <w:sz w:val="24"/>
          <w:szCs w:val="24"/>
          <w:lang w:eastAsia="ru-RU"/>
        </w:rPr>
        <w:t>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w:t>
      </w:r>
      <w:proofErr w:type="gramEnd"/>
      <w:r w:rsidRPr="00FD0029">
        <w:rPr>
          <w:rFonts w:ascii="Times New Roman" w:eastAsia="Times New Roman" w:hAnsi="Times New Roman" w:cs="Times New Roman"/>
          <w:sz w:val="24"/>
          <w:szCs w:val="24"/>
          <w:lang w:eastAsia="ru-RU"/>
        </w:rP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Федерального закона от 30.11.2011 N 369-ФЗ)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10. </w:t>
      </w:r>
      <w:proofErr w:type="gramStart"/>
      <w:r w:rsidRPr="00FD0029">
        <w:rPr>
          <w:rFonts w:ascii="Times New Roman" w:eastAsia="Times New Roman" w:hAnsi="Times New Roman" w:cs="Times New Roman"/>
          <w:sz w:val="24"/>
          <w:szCs w:val="24"/>
          <w:lang w:eastAsia="ru-RU"/>
        </w:rP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lastRenderedPageBreak/>
        <w:t>Глава 9. КОНТРОЛЬ ОБЪЕМОВ, СРОКОВ,</w:t>
      </w:r>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t>КАЧЕСТВА И УСЛОВИЙ ПРЕДОСТАВЛЕНИЯ МЕДИЦИНСКОЙ ПОМОЩИ</w:t>
      </w:r>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t>ПО ОБЯЗАТЕЛЬНОМУ МЕДИЦИНСКОМУ СТРАХОВАНИЮ</w:t>
      </w:r>
    </w:p>
    <w:p w:rsidR="00FD0029" w:rsidRPr="00FD0029" w:rsidRDefault="00FD0029" w:rsidP="00FD0029">
      <w:pPr>
        <w:spacing w:after="0" w:line="240" w:lineRule="auto"/>
        <w:jc w:val="center"/>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40. Организация контроля объемов, сроков, качества и условий предоставления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 </w:t>
      </w:r>
      <w:proofErr w:type="gramStart"/>
      <w:r w:rsidRPr="00FD0029">
        <w:rPr>
          <w:rFonts w:ascii="Times New Roman" w:eastAsia="Times New Roman" w:hAnsi="Times New Roman" w:cs="Times New Roman"/>
          <w:sz w:val="24"/>
          <w:szCs w:val="24"/>
          <w:lang w:eastAsia="ru-RU"/>
        </w:rPr>
        <w:t>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75" w:name="p874"/>
      <w:bookmarkEnd w:id="75"/>
      <w:r w:rsidRPr="00FD0029">
        <w:rPr>
          <w:rFonts w:ascii="Times New Roman" w:eastAsia="Times New Roman" w:hAnsi="Times New Roman" w:cs="Times New Roman"/>
          <w:sz w:val="24"/>
          <w:szCs w:val="24"/>
          <w:lang w:eastAsia="ru-RU"/>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FD0029" w:rsidRPr="00FD0029" w:rsidRDefault="00FD0029" w:rsidP="00FD0029">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FD0029">
        <w:rPr>
          <w:rFonts w:ascii="Times New Roman" w:eastAsia="Times New Roman" w:hAnsi="Times New Roman" w:cs="Times New Roman"/>
          <w:color w:val="392C69"/>
          <w:sz w:val="24"/>
          <w:szCs w:val="24"/>
          <w:lang w:eastAsia="ru-RU"/>
        </w:rPr>
        <w:t>КонсультантПлюс</w:t>
      </w:r>
      <w:proofErr w:type="spellEnd"/>
      <w:r w:rsidRPr="00FD0029">
        <w:rPr>
          <w:rFonts w:ascii="Times New Roman" w:eastAsia="Times New Roman" w:hAnsi="Times New Roman" w:cs="Times New Roman"/>
          <w:color w:val="392C69"/>
          <w:sz w:val="24"/>
          <w:szCs w:val="24"/>
          <w:lang w:eastAsia="ru-RU"/>
        </w:rPr>
        <w:t>: примечание.</w:t>
      </w:r>
    </w:p>
    <w:p w:rsidR="00FD0029" w:rsidRPr="00FD0029" w:rsidRDefault="00FD0029" w:rsidP="00FD0029">
      <w:pPr>
        <w:shd w:val="clear" w:color="auto" w:fill="F4F3F8"/>
        <w:spacing w:after="0" w:line="240" w:lineRule="auto"/>
        <w:rPr>
          <w:rFonts w:ascii="Verdana" w:eastAsia="Times New Roman" w:hAnsi="Verdana" w:cs="Times New Roman"/>
          <w:color w:val="392C69"/>
          <w:sz w:val="21"/>
          <w:szCs w:val="21"/>
          <w:lang w:eastAsia="ru-RU"/>
        </w:rPr>
      </w:pPr>
      <w:r w:rsidRPr="00FD0029">
        <w:rPr>
          <w:rFonts w:ascii="Times New Roman" w:eastAsia="Times New Roman" w:hAnsi="Times New Roman" w:cs="Times New Roman"/>
          <w:color w:val="392C69"/>
          <w:sz w:val="24"/>
          <w:szCs w:val="24"/>
          <w:lang w:eastAsia="ru-RU"/>
        </w:rPr>
        <w:t>С 01.01.2022 в ч. 6 ст. 40 вносятся изменения (ФЗ от 25.12.2018 N 489-ФЗ).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6 в ред. Федерального закона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76" w:name="p880"/>
      <w:bookmarkEnd w:id="76"/>
      <w:r w:rsidRPr="00FD0029">
        <w:rPr>
          <w:rFonts w:ascii="Times New Roman" w:eastAsia="Times New Roman" w:hAnsi="Times New Roman" w:cs="Times New Roman"/>
          <w:sz w:val="24"/>
          <w:szCs w:val="24"/>
          <w:lang w:eastAsia="ru-RU"/>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Федерального закона от 02.07.2013 N 185-ФЗ)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w:t>
      </w:r>
      <w:r w:rsidRPr="00FD0029">
        <w:rPr>
          <w:rFonts w:ascii="Times New Roman" w:eastAsia="Times New Roman" w:hAnsi="Times New Roman" w:cs="Times New Roman"/>
          <w:sz w:val="24"/>
          <w:szCs w:val="24"/>
          <w:lang w:eastAsia="ru-RU"/>
        </w:rPr>
        <w:lastRenderedPageBreak/>
        <w:t xml:space="preserve">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w:t>
      </w:r>
      <w:proofErr w:type="gramStart"/>
      <w:r w:rsidRPr="00FD0029">
        <w:rPr>
          <w:rFonts w:ascii="Times New Roman" w:eastAsia="Times New Roman" w:hAnsi="Times New Roman" w:cs="Times New Roman"/>
          <w:sz w:val="24"/>
          <w:szCs w:val="24"/>
          <w:lang w:eastAsia="ru-RU"/>
        </w:rPr>
        <w:t>ведения территориального реестра экспертов качества медицинской помощи</w:t>
      </w:r>
      <w:proofErr w:type="gramEnd"/>
      <w:r w:rsidRPr="00FD0029">
        <w:rPr>
          <w:rFonts w:ascii="Times New Roman" w:eastAsia="Times New Roman" w:hAnsi="Times New Roman" w:cs="Times New Roman"/>
          <w:sz w:val="24"/>
          <w:szCs w:val="24"/>
          <w:lang w:eastAsia="ru-RU"/>
        </w:rPr>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7.1 введена Федеральным законом от 30.11.2011 N 369-ФЗ)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93" w:history="1">
        <w:r w:rsidRPr="00FD0029">
          <w:rPr>
            <w:rFonts w:ascii="Times New Roman" w:eastAsia="Times New Roman" w:hAnsi="Times New Roman" w:cs="Times New Roman"/>
            <w:color w:val="0000FF"/>
            <w:sz w:val="24"/>
            <w:szCs w:val="24"/>
            <w:lang w:eastAsia="ru-RU"/>
          </w:rPr>
          <w:t>статьей 41</w:t>
        </w:r>
      </w:hyperlink>
      <w:r w:rsidRPr="00FD0029">
        <w:rPr>
          <w:rFonts w:ascii="Times New Roman" w:eastAsia="Times New Roman" w:hAnsi="Times New Roman" w:cs="Times New Roman"/>
          <w:sz w:val="24"/>
          <w:szCs w:val="24"/>
          <w:lang w:eastAsia="ru-RU"/>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Федерального закона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11. </w:t>
      </w:r>
      <w:proofErr w:type="gramStart"/>
      <w:r w:rsidRPr="00FD0029">
        <w:rPr>
          <w:rFonts w:ascii="Times New Roman" w:eastAsia="Times New Roman" w:hAnsi="Times New Roman" w:cs="Times New Roman"/>
          <w:sz w:val="24"/>
          <w:szCs w:val="24"/>
          <w:lang w:eastAsia="ru-RU"/>
        </w:rPr>
        <w:t>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sidRPr="00FD0029">
        <w:rPr>
          <w:rFonts w:ascii="Times New Roman" w:eastAsia="Times New Roman" w:hAnsi="Times New Roman" w:cs="Times New Roman"/>
          <w:sz w:val="24"/>
          <w:szCs w:val="24"/>
          <w:lang w:eastAsia="ru-RU"/>
        </w:rP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4" w:history="1">
        <w:r w:rsidRPr="00FD0029">
          <w:rPr>
            <w:rFonts w:ascii="Times New Roman" w:eastAsia="Times New Roman" w:hAnsi="Times New Roman" w:cs="Times New Roman"/>
            <w:color w:val="0000FF"/>
            <w:sz w:val="24"/>
            <w:szCs w:val="24"/>
            <w:lang w:eastAsia="ru-RU"/>
          </w:rPr>
          <w:t>частями 5</w:t>
        </w:r>
      </w:hyperlink>
      <w:r w:rsidRPr="00FD0029">
        <w:rPr>
          <w:rFonts w:ascii="Times New Roman" w:eastAsia="Times New Roman" w:hAnsi="Times New Roman" w:cs="Times New Roman"/>
          <w:sz w:val="24"/>
          <w:szCs w:val="24"/>
          <w:lang w:eastAsia="ru-RU"/>
        </w:rPr>
        <w:t xml:space="preserve"> и </w:t>
      </w:r>
      <w:hyperlink w:anchor="p880" w:history="1">
        <w:r w:rsidRPr="00FD0029">
          <w:rPr>
            <w:rFonts w:ascii="Times New Roman" w:eastAsia="Times New Roman" w:hAnsi="Times New Roman" w:cs="Times New Roman"/>
            <w:color w:val="0000FF"/>
            <w:sz w:val="24"/>
            <w:szCs w:val="24"/>
            <w:lang w:eastAsia="ru-RU"/>
          </w:rPr>
          <w:t>7</w:t>
        </w:r>
      </w:hyperlink>
      <w:r w:rsidRPr="00FD0029">
        <w:rPr>
          <w:rFonts w:ascii="Times New Roman" w:eastAsia="Times New Roman" w:hAnsi="Times New Roman" w:cs="Times New Roman"/>
          <w:sz w:val="24"/>
          <w:szCs w:val="24"/>
          <w:lang w:eastAsia="ru-RU"/>
        </w:rPr>
        <w:t xml:space="preserve"> настоящей статьи.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77" w:name="p893"/>
      <w:bookmarkEnd w:id="77"/>
      <w:r w:rsidRPr="00FD0029">
        <w:rPr>
          <w:rFonts w:ascii="Arial" w:eastAsia="Times New Roman" w:hAnsi="Arial" w:cs="Arial"/>
          <w:b/>
          <w:bCs/>
          <w:sz w:val="24"/>
          <w:szCs w:val="24"/>
          <w:lang w:eastAsia="ru-RU"/>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 </w:t>
      </w:r>
      <w:proofErr w:type="gramStart"/>
      <w:r w:rsidRPr="00FD0029">
        <w:rPr>
          <w:rFonts w:ascii="Times New Roman" w:eastAsia="Times New Roman" w:hAnsi="Times New Roman" w:cs="Times New Roman"/>
          <w:sz w:val="24"/>
          <w:szCs w:val="24"/>
          <w:lang w:eastAsia="ru-RU"/>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w:t>
      </w:r>
      <w:r w:rsidRPr="00FD0029">
        <w:rPr>
          <w:rFonts w:ascii="Times New Roman" w:eastAsia="Times New Roman" w:hAnsi="Times New Roman" w:cs="Times New Roman"/>
          <w:sz w:val="24"/>
          <w:szCs w:val="24"/>
          <w:lang w:eastAsia="ru-RU"/>
        </w:rPr>
        <w:lastRenderedPageBreak/>
        <w:t>помощи</w:t>
      </w:r>
      <w:proofErr w:type="gramEnd"/>
      <w:r w:rsidRPr="00FD0029">
        <w:rPr>
          <w:rFonts w:ascii="Times New Roman" w:eastAsia="Times New Roman" w:hAnsi="Times New Roman" w:cs="Times New Roman"/>
          <w:sz w:val="24"/>
          <w:szCs w:val="24"/>
          <w:lang w:eastAsia="ru-RU"/>
        </w:rP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w:t>
      </w:r>
      <w:proofErr w:type="gramStart"/>
      <w:r w:rsidRPr="00FD0029">
        <w:rPr>
          <w:rFonts w:ascii="Times New Roman" w:eastAsia="Times New Roman" w:hAnsi="Times New Roman" w:cs="Times New Roman"/>
          <w:sz w:val="24"/>
          <w:szCs w:val="24"/>
          <w:lang w:eastAsia="ru-RU"/>
        </w:rPr>
        <w:t>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w:t>
      </w:r>
      <w:proofErr w:type="gramEnd"/>
      <w:r w:rsidRPr="00FD0029">
        <w:rPr>
          <w:rFonts w:ascii="Times New Roman" w:eastAsia="Times New Roman" w:hAnsi="Times New Roman" w:cs="Times New Roman"/>
          <w:sz w:val="24"/>
          <w:szCs w:val="24"/>
          <w:lang w:eastAsia="ru-RU"/>
        </w:rPr>
        <w:t xml:space="preserve"> </w:t>
      </w:r>
      <w:proofErr w:type="gramStart"/>
      <w:r w:rsidRPr="00FD0029">
        <w:rPr>
          <w:rFonts w:ascii="Times New Roman" w:eastAsia="Times New Roman" w:hAnsi="Times New Roman" w:cs="Times New Roman"/>
          <w:sz w:val="24"/>
          <w:szCs w:val="24"/>
          <w:lang w:eastAsia="ru-RU"/>
        </w:rP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r w:rsidRPr="00FD0029">
        <w:rPr>
          <w:rFonts w:ascii="Times New Roman" w:eastAsia="Times New Roman" w:hAnsi="Times New Roman" w:cs="Times New Roman"/>
          <w:sz w:val="24"/>
          <w:szCs w:val="24"/>
          <w:lang w:eastAsia="ru-RU"/>
        </w:rPr>
        <w:t xml:space="preserve">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5" w:history="1">
        <w:r w:rsidRPr="00FD0029">
          <w:rPr>
            <w:rFonts w:ascii="Times New Roman" w:eastAsia="Times New Roman" w:hAnsi="Times New Roman" w:cs="Times New Roman"/>
            <w:color w:val="0000FF"/>
            <w:sz w:val="24"/>
            <w:szCs w:val="24"/>
            <w:lang w:eastAsia="ru-RU"/>
          </w:rPr>
          <w:t>частью 2 статьи 30</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Федеральных законов от 25.11.2013 N 317-ФЗ, от 30.12.2015 N 432-ФЗ)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78" w:name="p901"/>
      <w:bookmarkEnd w:id="78"/>
      <w:r w:rsidRPr="00FD0029">
        <w:rPr>
          <w:rFonts w:ascii="Arial" w:eastAsia="Times New Roman" w:hAnsi="Arial" w:cs="Arial"/>
          <w:b/>
          <w:bCs/>
          <w:sz w:val="24"/>
          <w:szCs w:val="24"/>
          <w:lang w:eastAsia="ru-RU"/>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Претензия оформляется в письменной форме и направляется вместе с необходимыми материалами в территориальный фонд.</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При несогласии медицинской организации с решением территориального фонда она вправе обжаловать это решение в судебном порядке.</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bookmarkStart w:id="79" w:name="p909"/>
      <w:bookmarkEnd w:id="79"/>
      <w:r w:rsidRPr="00FD0029">
        <w:rPr>
          <w:rFonts w:ascii="Arial" w:eastAsia="Times New Roman" w:hAnsi="Arial" w:cs="Arial"/>
          <w:b/>
          <w:bCs/>
          <w:sz w:val="24"/>
          <w:szCs w:val="24"/>
          <w:lang w:eastAsia="ru-RU"/>
        </w:rPr>
        <w:t>Глава 10. ОРГАНИЗАЦИЯ ПЕРСОНИФИЦИРОВАННОГО УЧЕТА</w:t>
      </w:r>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t>В СФЕРЕ ОБЯЗАТЕЛЬНОГО МЕДИЦИНСКОГО СТРАХОВАНИЯ</w:t>
      </w:r>
    </w:p>
    <w:p w:rsidR="00FD0029" w:rsidRPr="00FD0029" w:rsidRDefault="00FD0029" w:rsidP="00FD0029">
      <w:pPr>
        <w:spacing w:after="0" w:line="240" w:lineRule="auto"/>
        <w:jc w:val="center"/>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43. Персонифицированный учет в сфере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w:t>
      </w:r>
      <w:r w:rsidRPr="00FD0029">
        <w:rPr>
          <w:rFonts w:ascii="Times New Roman" w:eastAsia="Times New Roman" w:hAnsi="Times New Roman" w:cs="Times New Roman"/>
          <w:sz w:val="24"/>
          <w:szCs w:val="24"/>
          <w:lang w:eastAsia="ru-RU"/>
        </w:rPr>
        <w:lastRenderedPageBreak/>
        <w:t>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Целями персонифицированного учета являются: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создание условий для осуществления </w:t>
      </w:r>
      <w:proofErr w:type="gramStart"/>
      <w:r w:rsidRPr="00FD0029">
        <w:rPr>
          <w:rFonts w:ascii="Times New Roman" w:eastAsia="Times New Roman" w:hAnsi="Times New Roman" w:cs="Times New Roman"/>
          <w:sz w:val="24"/>
          <w:szCs w:val="24"/>
          <w:lang w:eastAsia="ru-RU"/>
        </w:rPr>
        <w:t>контроля за</w:t>
      </w:r>
      <w:proofErr w:type="gramEnd"/>
      <w:r w:rsidRPr="00FD0029">
        <w:rPr>
          <w:rFonts w:ascii="Times New Roman" w:eastAsia="Times New Roman" w:hAnsi="Times New Roman" w:cs="Times New Roman"/>
          <w:sz w:val="24"/>
          <w:szCs w:val="24"/>
          <w:lang w:eastAsia="ru-RU"/>
        </w:rPr>
        <w:t xml:space="preserve"> использованием средств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определение потребности в объемах медицинской помощи в целях разработки программ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Федерального закона от 03.07.2016 N 250-ФЗ)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Утратил силу. - Федеральный закон от 29.07.2018 N 268-ФЗ.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Порядок ведения персонифицированного учета определяется уполномоченным федеральным органом исполнительной власти.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44. Персонифицированный учет сведений о застрахованных лицах и сведений о медицинской помощи, оказанной застрахованным лицам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80" w:name="p930"/>
      <w:bookmarkEnd w:id="80"/>
      <w:r w:rsidRPr="00FD0029">
        <w:rPr>
          <w:rFonts w:ascii="Times New Roman" w:eastAsia="Times New Roman" w:hAnsi="Times New Roman" w:cs="Times New Roman"/>
          <w:sz w:val="24"/>
          <w:szCs w:val="24"/>
          <w:lang w:eastAsia="ru-RU"/>
        </w:rPr>
        <w:t>1) фамилия, имя, отчество;</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пол;</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дата рождения;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место рождения;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гражданство;</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81" w:name="p935"/>
      <w:bookmarkEnd w:id="81"/>
      <w:r w:rsidRPr="00FD0029">
        <w:rPr>
          <w:rFonts w:ascii="Times New Roman" w:eastAsia="Times New Roman" w:hAnsi="Times New Roman" w:cs="Times New Roman"/>
          <w:sz w:val="24"/>
          <w:szCs w:val="24"/>
          <w:lang w:eastAsia="ru-RU"/>
        </w:rPr>
        <w:t>6) данные документа, удостоверяющего личность;</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7) место жительства;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8) место регистрации;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9) дата регистрации;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82" w:name="p939"/>
      <w:bookmarkEnd w:id="82"/>
      <w:r w:rsidRPr="00FD0029">
        <w:rPr>
          <w:rFonts w:ascii="Times New Roman" w:eastAsia="Times New Roman" w:hAnsi="Times New Roman" w:cs="Times New Roman"/>
          <w:sz w:val="24"/>
          <w:szCs w:val="24"/>
          <w:lang w:eastAsia="ru-RU"/>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83" w:name="p940"/>
      <w:bookmarkEnd w:id="83"/>
      <w:r w:rsidRPr="00FD0029">
        <w:rPr>
          <w:rFonts w:ascii="Times New Roman" w:eastAsia="Times New Roman" w:hAnsi="Times New Roman" w:cs="Times New Roman"/>
          <w:sz w:val="24"/>
          <w:szCs w:val="24"/>
          <w:lang w:eastAsia="ru-RU"/>
        </w:rPr>
        <w:t>11) номер полиса обязательного медицинского страхования застрахованного лица;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12) данные о страховой медицинской организации, выбранной застрахованным лицом;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13) дата регистрации в качестве застрахованного лица;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84" w:name="p943"/>
      <w:bookmarkEnd w:id="84"/>
      <w:r w:rsidRPr="00FD0029">
        <w:rPr>
          <w:rFonts w:ascii="Times New Roman" w:eastAsia="Times New Roman" w:hAnsi="Times New Roman" w:cs="Times New Roman"/>
          <w:sz w:val="24"/>
          <w:szCs w:val="24"/>
          <w:lang w:eastAsia="ru-RU"/>
        </w:rPr>
        <w:t>14) статус застрахованного лица (работающий, неработающий);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 xml:space="preserve">(п. 15 </w:t>
      </w:r>
      <w:proofErr w:type="gramStart"/>
      <w:r w:rsidRPr="00FD0029">
        <w:rPr>
          <w:rFonts w:ascii="Times New Roman" w:eastAsia="Times New Roman" w:hAnsi="Times New Roman" w:cs="Times New Roman"/>
          <w:color w:val="000000"/>
          <w:sz w:val="24"/>
          <w:szCs w:val="24"/>
          <w:lang w:eastAsia="ru-RU"/>
        </w:rPr>
        <w:t>введен</w:t>
      </w:r>
      <w:proofErr w:type="gramEnd"/>
      <w:r w:rsidRPr="00FD0029">
        <w:rPr>
          <w:rFonts w:ascii="Times New Roman" w:eastAsia="Times New Roman" w:hAnsi="Times New Roman" w:cs="Times New Roman"/>
          <w:color w:val="000000"/>
          <w:sz w:val="24"/>
          <w:szCs w:val="24"/>
          <w:lang w:eastAsia="ru-RU"/>
        </w:rPr>
        <w:t xml:space="preserve"> Федеральным законом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 xml:space="preserve">(п. 16 </w:t>
      </w:r>
      <w:proofErr w:type="gramStart"/>
      <w:r w:rsidRPr="00FD0029">
        <w:rPr>
          <w:rFonts w:ascii="Times New Roman" w:eastAsia="Times New Roman" w:hAnsi="Times New Roman" w:cs="Times New Roman"/>
          <w:color w:val="000000"/>
          <w:sz w:val="24"/>
          <w:szCs w:val="24"/>
          <w:lang w:eastAsia="ru-RU"/>
        </w:rPr>
        <w:t>введен</w:t>
      </w:r>
      <w:proofErr w:type="gramEnd"/>
      <w:r w:rsidRPr="00FD0029">
        <w:rPr>
          <w:rFonts w:ascii="Times New Roman" w:eastAsia="Times New Roman" w:hAnsi="Times New Roman" w:cs="Times New Roman"/>
          <w:color w:val="000000"/>
          <w:sz w:val="24"/>
          <w:szCs w:val="24"/>
          <w:lang w:eastAsia="ru-RU"/>
        </w:rPr>
        <w:t xml:space="preserve"> Федеральным законом от 14.12.2015 N 374-ФЗ)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85" w:name="p949"/>
      <w:bookmarkEnd w:id="85"/>
      <w:r w:rsidRPr="00FD0029">
        <w:rPr>
          <w:rFonts w:ascii="Times New Roman" w:eastAsia="Times New Roman" w:hAnsi="Times New Roman" w:cs="Times New Roman"/>
          <w:sz w:val="24"/>
          <w:szCs w:val="24"/>
          <w:lang w:eastAsia="ru-RU"/>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86" w:name="p950"/>
      <w:bookmarkEnd w:id="86"/>
      <w:r w:rsidRPr="00FD0029">
        <w:rPr>
          <w:rFonts w:ascii="Times New Roman" w:eastAsia="Times New Roman" w:hAnsi="Times New Roman" w:cs="Times New Roman"/>
          <w:sz w:val="24"/>
          <w:szCs w:val="24"/>
          <w:lang w:eastAsia="ru-RU"/>
        </w:rPr>
        <w:t>1) номер полиса обязательного медицинского страхования застрахованного лица;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сведения о медицинской организации, оказавшей медицинские услуги;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(п. 2 в ред. Федерального закона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виды оказанной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условия оказания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4.1) формы оказания медицинской помощи;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 xml:space="preserve">(п. 4.1 </w:t>
      </w:r>
      <w:proofErr w:type="gramStart"/>
      <w:r w:rsidRPr="00FD0029">
        <w:rPr>
          <w:rFonts w:ascii="Times New Roman" w:eastAsia="Times New Roman" w:hAnsi="Times New Roman" w:cs="Times New Roman"/>
          <w:color w:val="000000"/>
          <w:sz w:val="24"/>
          <w:szCs w:val="24"/>
          <w:lang w:eastAsia="ru-RU"/>
        </w:rPr>
        <w:t>введен</w:t>
      </w:r>
      <w:proofErr w:type="gramEnd"/>
      <w:r w:rsidRPr="00FD0029">
        <w:rPr>
          <w:rFonts w:ascii="Times New Roman" w:eastAsia="Times New Roman" w:hAnsi="Times New Roman" w:cs="Times New Roman"/>
          <w:color w:val="000000"/>
          <w:sz w:val="24"/>
          <w:szCs w:val="24"/>
          <w:lang w:eastAsia="ru-RU"/>
        </w:rPr>
        <w:t xml:space="preserve"> Федеральным законом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сроки оказания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6) объемы оказанной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7) стоимость оказанной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8) диагноз;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9) профиль оказания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10) сведения о медицинских услугах, оказанных застрахованному лицу, и о примененных лекарственных препаратах;</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(п. 10 в ред. Федерального закона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11) примененные стандарты медицинской помощи;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12) сведения о медицинском работнике или медицинских работниках, оказавших медицинские услуги;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(п. 12 в ред. Федерального закона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87" w:name="p972"/>
      <w:bookmarkEnd w:id="87"/>
      <w:r w:rsidRPr="00FD0029">
        <w:rPr>
          <w:rFonts w:ascii="Times New Roman" w:eastAsia="Times New Roman" w:hAnsi="Times New Roman" w:cs="Times New Roman"/>
          <w:sz w:val="24"/>
          <w:szCs w:val="24"/>
          <w:lang w:eastAsia="ru-RU"/>
        </w:rPr>
        <w:t>13) результат обращения за медицинской помощью;</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14) результаты проведенного контроля объемов, сроков, качества и условий предоставления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5. Сведения о застрахованном лице и об оказанной ему медицинской помощи могут предоставляться в виде </w:t>
      </w:r>
      <w:proofErr w:type="gramStart"/>
      <w:r w:rsidRPr="00FD0029">
        <w:rPr>
          <w:rFonts w:ascii="Times New Roman" w:eastAsia="Times New Roman" w:hAnsi="Times New Roman" w:cs="Times New Roman"/>
          <w:sz w:val="24"/>
          <w:szCs w:val="24"/>
          <w:lang w:eastAsia="ru-RU"/>
        </w:rPr>
        <w:t>документов</w:t>
      </w:r>
      <w:proofErr w:type="gramEnd"/>
      <w:r w:rsidRPr="00FD0029">
        <w:rPr>
          <w:rFonts w:ascii="Times New Roman" w:eastAsia="Times New Roman" w:hAnsi="Times New Roman" w:cs="Times New Roman"/>
          <w:sz w:val="24"/>
          <w:szCs w:val="24"/>
          <w:lang w:eastAsia="ru-RU"/>
        </w:rP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Федерального закона от 12.03.2014 N 33-ФЗ)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6. </w:t>
      </w:r>
      <w:proofErr w:type="gramStart"/>
      <w:r w:rsidRPr="00FD0029">
        <w:rPr>
          <w:rFonts w:ascii="Times New Roman" w:eastAsia="Times New Roman" w:hAnsi="Times New Roman" w:cs="Times New Roman"/>
          <w:sz w:val="24"/>
          <w:szCs w:val="24"/>
          <w:lang w:eastAsia="ru-RU"/>
        </w:rPr>
        <w:t xml:space="preserve">Сведения о застрахованном лице и об оказанной ему медицинской помощи, а также сведения, касающиеся застрахованного лица и указанные в </w:t>
      </w:r>
      <w:hyperlink w:anchor="p1029" w:history="1">
        <w:r w:rsidRPr="00FD0029">
          <w:rPr>
            <w:rFonts w:ascii="Times New Roman" w:eastAsia="Times New Roman" w:hAnsi="Times New Roman" w:cs="Times New Roman"/>
            <w:color w:val="0000FF"/>
            <w:sz w:val="24"/>
            <w:szCs w:val="24"/>
            <w:lang w:eastAsia="ru-RU"/>
          </w:rPr>
          <w:t>частях 6</w:t>
        </w:r>
      </w:hyperlink>
      <w:r w:rsidRPr="00FD0029">
        <w:rPr>
          <w:rFonts w:ascii="Times New Roman" w:eastAsia="Times New Roman" w:hAnsi="Times New Roman" w:cs="Times New Roman"/>
          <w:sz w:val="24"/>
          <w:szCs w:val="24"/>
          <w:lang w:eastAsia="ru-RU"/>
        </w:rPr>
        <w:t xml:space="preserve"> и </w:t>
      </w:r>
      <w:hyperlink w:anchor="p1035" w:history="1">
        <w:r w:rsidRPr="00FD0029">
          <w:rPr>
            <w:rFonts w:ascii="Times New Roman" w:eastAsia="Times New Roman" w:hAnsi="Times New Roman" w:cs="Times New Roman"/>
            <w:color w:val="0000FF"/>
            <w:sz w:val="24"/>
            <w:szCs w:val="24"/>
            <w:lang w:eastAsia="ru-RU"/>
          </w:rPr>
          <w:t>8 статьи 49</w:t>
        </w:r>
      </w:hyperlink>
      <w:r w:rsidRPr="00FD0029">
        <w:rPr>
          <w:rFonts w:ascii="Times New Roman" w:eastAsia="Times New Roman" w:hAnsi="Times New Roman" w:cs="Times New Roman"/>
          <w:sz w:val="24"/>
          <w:szCs w:val="24"/>
          <w:lang w:eastAsia="ru-RU"/>
        </w:rPr>
        <w:t xml:space="preserve"> и </w:t>
      </w:r>
      <w:hyperlink w:anchor="p1046" w:history="1">
        <w:r w:rsidRPr="00FD0029">
          <w:rPr>
            <w:rFonts w:ascii="Times New Roman" w:eastAsia="Times New Roman" w:hAnsi="Times New Roman" w:cs="Times New Roman"/>
            <w:color w:val="0000FF"/>
            <w:sz w:val="24"/>
            <w:szCs w:val="24"/>
            <w:lang w:eastAsia="ru-RU"/>
          </w:rPr>
          <w:t>части 3 статьи 49.1</w:t>
        </w:r>
      </w:hyperlink>
      <w:r w:rsidRPr="00FD0029">
        <w:rPr>
          <w:rFonts w:ascii="Times New Roman" w:eastAsia="Times New Roman" w:hAnsi="Times New Roman" w:cs="Times New Roman"/>
          <w:sz w:val="24"/>
          <w:szCs w:val="24"/>
          <w:lang w:eastAsia="ru-RU"/>
        </w:rP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roofErr w:type="gramEnd"/>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Федерального закона от 29.07.2018 N 268-ФЗ)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7. </w:t>
      </w:r>
      <w:proofErr w:type="gramStart"/>
      <w:r w:rsidRPr="00FD0029">
        <w:rPr>
          <w:rFonts w:ascii="Times New Roman" w:eastAsia="Times New Roman" w:hAnsi="Times New Roman" w:cs="Times New Roman"/>
          <w:sz w:val="24"/>
          <w:szCs w:val="24"/>
          <w:lang w:eastAsia="ru-RU"/>
        </w:rPr>
        <w:t xml:space="preserve">Сведения о застрахованном лице, предусмотренные </w:t>
      </w:r>
      <w:hyperlink w:anchor="p940" w:history="1">
        <w:r w:rsidRPr="00FD0029">
          <w:rPr>
            <w:rFonts w:ascii="Times New Roman" w:eastAsia="Times New Roman" w:hAnsi="Times New Roman" w:cs="Times New Roman"/>
            <w:color w:val="0000FF"/>
            <w:sz w:val="24"/>
            <w:szCs w:val="24"/>
            <w:lang w:eastAsia="ru-RU"/>
          </w:rPr>
          <w:t>пунктами 11</w:t>
        </w:r>
      </w:hyperlink>
      <w:r w:rsidRPr="00FD0029">
        <w:rPr>
          <w:rFonts w:ascii="Times New Roman" w:eastAsia="Times New Roman" w:hAnsi="Times New Roman" w:cs="Times New Roman"/>
          <w:sz w:val="24"/>
          <w:szCs w:val="24"/>
          <w:lang w:eastAsia="ru-RU"/>
        </w:rPr>
        <w:t xml:space="preserve"> - </w:t>
      </w:r>
      <w:hyperlink w:anchor="p943" w:history="1">
        <w:r w:rsidRPr="00FD0029">
          <w:rPr>
            <w:rFonts w:ascii="Times New Roman" w:eastAsia="Times New Roman" w:hAnsi="Times New Roman" w:cs="Times New Roman"/>
            <w:color w:val="0000FF"/>
            <w:sz w:val="24"/>
            <w:szCs w:val="24"/>
            <w:lang w:eastAsia="ru-RU"/>
          </w:rPr>
          <w:t>14 части 2</w:t>
        </w:r>
      </w:hyperlink>
      <w:r w:rsidRPr="00FD0029">
        <w:rPr>
          <w:rFonts w:ascii="Times New Roman" w:eastAsia="Times New Roman" w:hAnsi="Times New Roman" w:cs="Times New Roman"/>
          <w:sz w:val="24"/>
          <w:szCs w:val="24"/>
          <w:lang w:eastAsia="ru-RU"/>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w:t>
      </w:r>
      <w:r w:rsidRPr="00FD0029">
        <w:rPr>
          <w:rFonts w:ascii="Times New Roman" w:eastAsia="Times New Roman" w:hAnsi="Times New Roman" w:cs="Times New Roman"/>
          <w:sz w:val="24"/>
          <w:szCs w:val="24"/>
          <w:lang w:eastAsia="ru-RU"/>
        </w:rPr>
        <w:lastRenderedPageBreak/>
        <w:t>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7 введена Федеральным законом от 28.07.2012 N 133-ФЗ)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45. Полис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714" w:history="1">
        <w:r w:rsidRPr="00FD0029">
          <w:rPr>
            <w:rFonts w:ascii="Times New Roman" w:eastAsia="Times New Roman" w:hAnsi="Times New Roman" w:cs="Times New Roman"/>
            <w:color w:val="0000FF"/>
            <w:sz w:val="24"/>
            <w:szCs w:val="24"/>
            <w:lang w:eastAsia="ru-RU"/>
          </w:rPr>
          <w:t>базовой программой</w:t>
        </w:r>
      </w:hyperlink>
      <w:r w:rsidRPr="00FD0029">
        <w:rPr>
          <w:rFonts w:ascii="Times New Roman" w:eastAsia="Times New Roman" w:hAnsi="Times New Roman" w:cs="Times New Roman"/>
          <w:sz w:val="24"/>
          <w:szCs w:val="24"/>
          <w:lang w:eastAsia="ru-RU"/>
        </w:rPr>
        <w:t xml:space="preserve">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Единые требования к полису обязательного медицинского страхования устанавливаются правилами обязательного медицинского страхования.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2 в ред. Федерального закона от 28.12.2016 N 471-ФЗ)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88" w:name="p990"/>
      <w:bookmarkEnd w:id="88"/>
      <w:r w:rsidRPr="00FD0029">
        <w:rPr>
          <w:rFonts w:ascii="Arial" w:eastAsia="Times New Roman" w:hAnsi="Arial" w:cs="Arial"/>
          <w:b/>
          <w:bCs/>
          <w:sz w:val="24"/>
          <w:szCs w:val="24"/>
          <w:lang w:eastAsia="ru-RU"/>
        </w:rPr>
        <w:t>Статья 46. Порядок выдачи полиса обязательного медицинского страхования застрахованному лицу</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FD0029">
        <w:rPr>
          <w:rFonts w:ascii="Times New Roman" w:eastAsia="Times New Roman" w:hAnsi="Times New Roman" w:cs="Times New Roman"/>
          <w:color w:val="392C69"/>
          <w:sz w:val="24"/>
          <w:szCs w:val="24"/>
          <w:lang w:eastAsia="ru-RU"/>
        </w:rPr>
        <w:t>КонсультантПлюс</w:t>
      </w:r>
      <w:proofErr w:type="spellEnd"/>
      <w:r w:rsidRPr="00FD0029">
        <w:rPr>
          <w:rFonts w:ascii="Times New Roman" w:eastAsia="Times New Roman" w:hAnsi="Times New Roman" w:cs="Times New Roman"/>
          <w:color w:val="392C69"/>
          <w:sz w:val="24"/>
          <w:szCs w:val="24"/>
          <w:lang w:eastAsia="ru-RU"/>
        </w:rPr>
        <w:t>: примечание.</w:t>
      </w:r>
    </w:p>
    <w:p w:rsidR="00FD0029" w:rsidRPr="00FD0029" w:rsidRDefault="00FD0029" w:rsidP="00FD0029">
      <w:pPr>
        <w:shd w:val="clear" w:color="auto" w:fill="F4F3F8"/>
        <w:spacing w:after="0" w:line="240" w:lineRule="auto"/>
        <w:rPr>
          <w:rFonts w:ascii="Verdana" w:eastAsia="Times New Roman" w:hAnsi="Verdana" w:cs="Times New Roman"/>
          <w:color w:val="392C69"/>
          <w:sz w:val="21"/>
          <w:szCs w:val="21"/>
          <w:lang w:eastAsia="ru-RU"/>
        </w:rPr>
      </w:pPr>
      <w:r w:rsidRPr="00FD0029">
        <w:rPr>
          <w:rFonts w:ascii="Times New Roman" w:eastAsia="Times New Roman" w:hAnsi="Times New Roman" w:cs="Times New Roman"/>
          <w:color w:val="392C69"/>
          <w:sz w:val="24"/>
          <w:szCs w:val="24"/>
          <w:lang w:eastAsia="ru-RU"/>
        </w:rPr>
        <w:t>Полисы ОМС, выданные до 01.01.2011, действуют до замены на полисы единого образца (</w:t>
      </w:r>
      <w:hyperlink w:anchor="p1148" w:history="1">
        <w:proofErr w:type="gramStart"/>
        <w:r w:rsidRPr="00FD0029">
          <w:rPr>
            <w:rFonts w:ascii="Times New Roman" w:eastAsia="Times New Roman" w:hAnsi="Times New Roman" w:cs="Times New Roman"/>
            <w:color w:val="0000FF"/>
            <w:sz w:val="24"/>
            <w:szCs w:val="24"/>
            <w:lang w:eastAsia="ru-RU"/>
          </w:rPr>
          <w:t>ч</w:t>
        </w:r>
        <w:proofErr w:type="gramEnd"/>
        <w:r w:rsidRPr="00FD0029">
          <w:rPr>
            <w:rFonts w:ascii="Times New Roman" w:eastAsia="Times New Roman" w:hAnsi="Times New Roman" w:cs="Times New Roman"/>
            <w:color w:val="0000FF"/>
            <w:sz w:val="24"/>
            <w:szCs w:val="24"/>
            <w:lang w:eastAsia="ru-RU"/>
          </w:rPr>
          <w:t xml:space="preserve"> 2 ст. 51</w:t>
        </w:r>
      </w:hyperlink>
      <w:r w:rsidRPr="00FD0029">
        <w:rPr>
          <w:rFonts w:ascii="Times New Roman" w:eastAsia="Times New Roman" w:hAnsi="Times New Roman" w:cs="Times New Roman"/>
          <w:color w:val="392C69"/>
          <w:sz w:val="24"/>
          <w:szCs w:val="24"/>
          <w:lang w:eastAsia="ru-RU"/>
        </w:rPr>
        <w:t xml:space="preserve"> данного документа).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w:t>
      </w:r>
      <w:hyperlink w:anchor="p303" w:history="1">
        <w:r w:rsidRPr="00FD0029">
          <w:rPr>
            <w:rFonts w:ascii="Times New Roman" w:eastAsia="Times New Roman" w:hAnsi="Times New Roman" w:cs="Times New Roman"/>
            <w:color w:val="0000FF"/>
            <w:sz w:val="24"/>
            <w:szCs w:val="24"/>
            <w:lang w:eastAsia="ru-RU"/>
          </w:rPr>
          <w:t>пунктом 2 части 2 статьи 16</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Федерального закона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Федерального закона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89" w:name="p1003"/>
      <w:bookmarkEnd w:id="89"/>
      <w:r w:rsidRPr="00FD0029">
        <w:rPr>
          <w:rFonts w:ascii="Times New Roman" w:eastAsia="Times New Roman" w:hAnsi="Times New Roman" w:cs="Times New Roman"/>
          <w:sz w:val="24"/>
          <w:szCs w:val="24"/>
          <w:lang w:eastAsia="ru-RU"/>
        </w:rPr>
        <w:t xml:space="preserve">1. </w:t>
      </w:r>
      <w:proofErr w:type="gramStart"/>
      <w:r w:rsidRPr="00FD0029">
        <w:rPr>
          <w:rFonts w:ascii="Times New Roman" w:eastAsia="Times New Roman" w:hAnsi="Times New Roman" w:cs="Times New Roman"/>
          <w:sz w:val="24"/>
          <w:szCs w:val="24"/>
          <w:lang w:eastAsia="ru-RU"/>
        </w:rPr>
        <w:t xml:space="preserve">Медицинские организации предоставляют сведения о медицинской помощи, оказанной застрахованным лицам, предусмотренные </w:t>
      </w:r>
      <w:hyperlink w:anchor="p950" w:history="1">
        <w:r w:rsidRPr="00FD0029">
          <w:rPr>
            <w:rFonts w:ascii="Times New Roman" w:eastAsia="Times New Roman" w:hAnsi="Times New Roman" w:cs="Times New Roman"/>
            <w:color w:val="0000FF"/>
            <w:sz w:val="24"/>
            <w:szCs w:val="24"/>
            <w:lang w:eastAsia="ru-RU"/>
          </w:rPr>
          <w:t>пунктами 1</w:t>
        </w:r>
      </w:hyperlink>
      <w:r w:rsidRPr="00FD0029">
        <w:rPr>
          <w:rFonts w:ascii="Times New Roman" w:eastAsia="Times New Roman" w:hAnsi="Times New Roman" w:cs="Times New Roman"/>
          <w:sz w:val="24"/>
          <w:szCs w:val="24"/>
          <w:lang w:eastAsia="ru-RU"/>
        </w:rPr>
        <w:t xml:space="preserve"> - </w:t>
      </w:r>
      <w:hyperlink w:anchor="p972" w:history="1">
        <w:r w:rsidRPr="00FD0029">
          <w:rPr>
            <w:rFonts w:ascii="Times New Roman" w:eastAsia="Times New Roman" w:hAnsi="Times New Roman" w:cs="Times New Roman"/>
            <w:color w:val="0000FF"/>
            <w:sz w:val="24"/>
            <w:szCs w:val="24"/>
            <w:lang w:eastAsia="ru-RU"/>
          </w:rPr>
          <w:t>13 части 4 статьи 44</w:t>
        </w:r>
      </w:hyperlink>
      <w:r w:rsidRPr="00FD0029">
        <w:rPr>
          <w:rFonts w:ascii="Times New Roman" w:eastAsia="Times New Roman" w:hAnsi="Times New Roman" w:cs="Times New Roman"/>
          <w:sz w:val="24"/>
          <w:szCs w:val="24"/>
          <w:lang w:eastAsia="ru-RU"/>
        </w:rPr>
        <w:t xml:space="preserve">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90" w:name="p1005"/>
      <w:bookmarkEnd w:id="90"/>
      <w:r w:rsidRPr="00FD0029">
        <w:rPr>
          <w:rFonts w:ascii="Times New Roman" w:eastAsia="Times New Roman" w:hAnsi="Times New Roman" w:cs="Times New Roman"/>
          <w:sz w:val="24"/>
          <w:szCs w:val="24"/>
          <w:lang w:eastAsia="ru-RU"/>
        </w:rPr>
        <w:t xml:space="preserve">3. </w:t>
      </w:r>
      <w:proofErr w:type="gramStart"/>
      <w:r w:rsidRPr="00FD0029">
        <w:rPr>
          <w:rFonts w:ascii="Times New Roman" w:eastAsia="Times New Roman" w:hAnsi="Times New Roman" w:cs="Times New Roman"/>
          <w:sz w:val="24"/>
          <w:szCs w:val="24"/>
          <w:lang w:eastAsia="ru-RU"/>
        </w:rPr>
        <w:t xml:space="preserve">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03" w:history="1">
        <w:r w:rsidRPr="00FD0029">
          <w:rPr>
            <w:rFonts w:ascii="Times New Roman" w:eastAsia="Times New Roman" w:hAnsi="Times New Roman" w:cs="Times New Roman"/>
            <w:color w:val="0000FF"/>
            <w:sz w:val="24"/>
            <w:szCs w:val="24"/>
            <w:lang w:eastAsia="ru-RU"/>
          </w:rPr>
          <w:t>части 1</w:t>
        </w:r>
        <w:proofErr w:type="gramEnd"/>
      </w:hyperlink>
      <w:r w:rsidRPr="00FD0029">
        <w:rPr>
          <w:rFonts w:ascii="Times New Roman" w:eastAsia="Times New Roman" w:hAnsi="Times New Roman" w:cs="Times New Roman"/>
          <w:sz w:val="24"/>
          <w:szCs w:val="24"/>
          <w:lang w:eastAsia="ru-RU"/>
        </w:rPr>
        <w:t xml:space="preserve"> </w:t>
      </w:r>
      <w:proofErr w:type="gramStart"/>
      <w:r w:rsidRPr="00FD0029">
        <w:rPr>
          <w:rFonts w:ascii="Times New Roman" w:eastAsia="Times New Roman" w:hAnsi="Times New Roman" w:cs="Times New Roman"/>
          <w:sz w:val="24"/>
          <w:szCs w:val="24"/>
          <w:lang w:eastAsia="ru-RU"/>
        </w:rPr>
        <w:lastRenderedPageBreak/>
        <w:t>настоящей статьи и предоставляемые в территориальный фонд для ведения персонифицированного учета.</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4. </w:t>
      </w:r>
      <w:proofErr w:type="gramStart"/>
      <w:r w:rsidRPr="00FD0029">
        <w:rPr>
          <w:rFonts w:ascii="Times New Roman" w:eastAsia="Times New Roman" w:hAnsi="Times New Roman" w:cs="Times New Roman"/>
          <w:sz w:val="24"/>
          <w:szCs w:val="24"/>
          <w:lang w:eastAsia="ru-RU"/>
        </w:rPr>
        <w:t>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5. </w:t>
      </w:r>
      <w:proofErr w:type="gramStart"/>
      <w:r w:rsidRPr="00FD0029">
        <w:rPr>
          <w:rFonts w:ascii="Times New Roman" w:eastAsia="Times New Roman" w:hAnsi="Times New Roman" w:cs="Times New Roman"/>
          <w:sz w:val="24"/>
          <w:szCs w:val="24"/>
          <w:lang w:eastAsia="ru-RU"/>
        </w:rP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05" w:history="1">
        <w:r w:rsidRPr="00FD0029">
          <w:rPr>
            <w:rFonts w:ascii="Times New Roman" w:eastAsia="Times New Roman" w:hAnsi="Times New Roman" w:cs="Times New Roman"/>
            <w:color w:val="0000FF"/>
            <w:sz w:val="24"/>
            <w:szCs w:val="24"/>
            <w:lang w:eastAsia="ru-RU"/>
          </w:rPr>
          <w:t>части 3</w:t>
        </w:r>
      </w:hyperlink>
      <w:r w:rsidRPr="00FD0029">
        <w:rPr>
          <w:rFonts w:ascii="Times New Roman" w:eastAsia="Times New Roman" w:hAnsi="Times New Roman" w:cs="Times New Roman"/>
          <w:sz w:val="24"/>
          <w:szCs w:val="24"/>
          <w:lang w:eastAsia="ru-RU"/>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6. Данные персонифицированного учета сведений о медицинской помощи, оказанной застрахованным лицам, указанные в </w:t>
      </w:r>
      <w:hyperlink w:anchor="p1003" w:history="1">
        <w:r w:rsidRPr="00FD0029">
          <w:rPr>
            <w:rFonts w:ascii="Times New Roman" w:eastAsia="Times New Roman" w:hAnsi="Times New Roman" w:cs="Times New Roman"/>
            <w:color w:val="0000FF"/>
            <w:sz w:val="24"/>
            <w:szCs w:val="24"/>
            <w:lang w:eastAsia="ru-RU"/>
          </w:rPr>
          <w:t>части 1</w:t>
        </w:r>
      </w:hyperlink>
      <w:r w:rsidRPr="00FD0029">
        <w:rPr>
          <w:rFonts w:ascii="Times New Roman" w:eastAsia="Times New Roman" w:hAnsi="Times New Roman" w:cs="Times New Roman"/>
          <w:sz w:val="24"/>
          <w:szCs w:val="24"/>
          <w:lang w:eastAsia="ru-RU"/>
        </w:rPr>
        <w:t xml:space="preserve"> настоящей статьи, подлежат хранению в соответствии с законодательством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91" w:name="p1012"/>
      <w:bookmarkEnd w:id="91"/>
      <w:r w:rsidRPr="00FD0029">
        <w:rPr>
          <w:rFonts w:ascii="Times New Roman" w:eastAsia="Times New Roman" w:hAnsi="Times New Roman" w:cs="Times New Roman"/>
          <w:sz w:val="24"/>
          <w:szCs w:val="24"/>
          <w:lang w:eastAsia="ru-RU"/>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49" w:history="1">
        <w:r w:rsidRPr="00FD0029">
          <w:rPr>
            <w:rFonts w:ascii="Times New Roman" w:eastAsia="Times New Roman" w:hAnsi="Times New Roman" w:cs="Times New Roman"/>
            <w:color w:val="0000FF"/>
            <w:sz w:val="24"/>
            <w:szCs w:val="24"/>
            <w:lang w:eastAsia="ru-RU"/>
          </w:rPr>
          <w:t>части 4 статьи 44</w:t>
        </w:r>
      </w:hyperlink>
      <w:r w:rsidRPr="00FD0029">
        <w:rPr>
          <w:rFonts w:ascii="Times New Roman" w:eastAsia="Times New Roman" w:hAnsi="Times New Roman" w:cs="Times New Roman"/>
          <w:sz w:val="24"/>
          <w:szCs w:val="24"/>
          <w:lang w:eastAsia="ru-RU"/>
        </w:rPr>
        <w:t xml:space="preserve"> настоящего Федерального закона, в территориальный фонд в соответствии с порядком ведения персонифицированного учета.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sidRPr="00FD0029">
        <w:rPr>
          <w:rFonts w:ascii="Times New Roman" w:eastAsia="Times New Roman" w:hAnsi="Times New Roman" w:cs="Times New Roman"/>
          <w:sz w:val="24"/>
          <w:szCs w:val="24"/>
          <w:lang w:eastAsia="ru-RU"/>
        </w:rPr>
        <w:t>за</w:t>
      </w:r>
      <w:proofErr w:type="gramEnd"/>
      <w:r w:rsidRPr="00FD0029">
        <w:rPr>
          <w:rFonts w:ascii="Times New Roman" w:eastAsia="Times New Roman" w:hAnsi="Times New Roman" w:cs="Times New Roman"/>
          <w:sz w:val="24"/>
          <w:szCs w:val="24"/>
          <w:lang w:eastAsia="ru-RU"/>
        </w:rPr>
        <w:t xml:space="preserve"> отчетным.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3. На основании сведений, указанных в </w:t>
      </w:r>
      <w:hyperlink w:anchor="p1003" w:history="1">
        <w:r w:rsidRPr="00FD0029">
          <w:rPr>
            <w:rFonts w:ascii="Times New Roman" w:eastAsia="Times New Roman" w:hAnsi="Times New Roman" w:cs="Times New Roman"/>
            <w:color w:val="0000FF"/>
            <w:sz w:val="24"/>
            <w:szCs w:val="24"/>
            <w:lang w:eastAsia="ru-RU"/>
          </w:rPr>
          <w:t>части 1 статьи 47</w:t>
        </w:r>
      </w:hyperlink>
      <w:r w:rsidRPr="00FD0029">
        <w:rPr>
          <w:rFonts w:ascii="Times New Roman" w:eastAsia="Times New Roman" w:hAnsi="Times New Roman" w:cs="Times New Roman"/>
          <w:sz w:val="24"/>
          <w:szCs w:val="24"/>
          <w:lang w:eastAsia="ru-RU"/>
        </w:rPr>
        <w:t xml:space="preserve"> настоящего Федерального закона и </w:t>
      </w:r>
      <w:hyperlink w:anchor="p1012" w:history="1">
        <w:r w:rsidRPr="00FD0029">
          <w:rPr>
            <w:rFonts w:ascii="Times New Roman" w:eastAsia="Times New Roman" w:hAnsi="Times New Roman" w:cs="Times New Roman"/>
            <w:color w:val="0000FF"/>
            <w:sz w:val="24"/>
            <w:szCs w:val="24"/>
            <w:lang w:eastAsia="ru-RU"/>
          </w:rPr>
          <w:t>части 1</w:t>
        </w:r>
      </w:hyperlink>
      <w:r w:rsidRPr="00FD0029">
        <w:rPr>
          <w:rFonts w:ascii="Times New Roman" w:eastAsia="Times New Roman" w:hAnsi="Times New Roman" w:cs="Times New Roman"/>
          <w:sz w:val="24"/>
          <w:szCs w:val="24"/>
          <w:lang w:eastAsia="ru-RU"/>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92" w:name="p1015"/>
      <w:bookmarkEnd w:id="92"/>
      <w:r w:rsidRPr="00FD0029">
        <w:rPr>
          <w:rFonts w:ascii="Times New Roman" w:eastAsia="Times New Roman" w:hAnsi="Times New Roman" w:cs="Times New Roman"/>
          <w:sz w:val="24"/>
          <w:szCs w:val="24"/>
          <w:lang w:eastAsia="ru-RU"/>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5. Сведения, указанные в </w:t>
      </w:r>
      <w:hyperlink w:anchor="p1015" w:history="1">
        <w:r w:rsidRPr="00FD0029">
          <w:rPr>
            <w:rFonts w:ascii="Times New Roman" w:eastAsia="Times New Roman" w:hAnsi="Times New Roman" w:cs="Times New Roman"/>
            <w:color w:val="0000FF"/>
            <w:sz w:val="24"/>
            <w:szCs w:val="24"/>
            <w:lang w:eastAsia="ru-RU"/>
          </w:rPr>
          <w:t>части 4</w:t>
        </w:r>
      </w:hyperlink>
      <w:r w:rsidRPr="00FD0029">
        <w:rPr>
          <w:rFonts w:ascii="Times New Roman" w:eastAsia="Times New Roman" w:hAnsi="Times New Roman" w:cs="Times New Roman"/>
          <w:sz w:val="24"/>
          <w:szCs w:val="24"/>
          <w:lang w:eastAsia="ru-RU"/>
        </w:rPr>
        <w:t xml:space="preserve"> настоящей статьи, подлежат хранению в соответствии с правилами организации государственного архивного дела.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93" w:name="p1020"/>
      <w:bookmarkEnd w:id="93"/>
      <w:r w:rsidRPr="00FD0029">
        <w:rPr>
          <w:rFonts w:ascii="Arial" w:eastAsia="Times New Roman" w:hAnsi="Arial" w:cs="Arial"/>
          <w:b/>
          <w:bCs/>
          <w:sz w:val="24"/>
          <w:szCs w:val="24"/>
          <w:lang w:eastAsia="ru-RU"/>
        </w:rPr>
        <w:t>Статья 49. Информационное взаимодействие при ведении персонифицированного учета сведений о застрахованных лицах</w:t>
      </w:r>
    </w:p>
    <w:p w:rsidR="00FD0029" w:rsidRPr="00FD0029" w:rsidRDefault="00FD0029" w:rsidP="00FD0029">
      <w:pPr>
        <w:spacing w:after="0" w:line="240" w:lineRule="auto"/>
        <w:ind w:firstLine="540"/>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29.07.2018 N 268-ФЗ)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w:t>
      </w:r>
      <w:r w:rsidRPr="00FD0029">
        <w:rPr>
          <w:rFonts w:ascii="Times New Roman" w:eastAsia="Times New Roman" w:hAnsi="Times New Roman" w:cs="Times New Roman"/>
          <w:sz w:val="24"/>
          <w:szCs w:val="24"/>
          <w:lang w:eastAsia="ru-RU"/>
        </w:rPr>
        <w:lastRenderedPageBreak/>
        <w:t>организациями, страховыми медицинскими организациями и иными организациями в соответствии с настоящим Федеральным законом.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94" w:name="p1025"/>
      <w:bookmarkEnd w:id="94"/>
      <w:r w:rsidRPr="00FD0029">
        <w:rPr>
          <w:rFonts w:ascii="Times New Roman" w:eastAsia="Times New Roman" w:hAnsi="Times New Roman" w:cs="Times New Roman"/>
          <w:sz w:val="24"/>
          <w:szCs w:val="24"/>
          <w:lang w:eastAsia="ru-RU"/>
        </w:rP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0" w:history="1">
        <w:r w:rsidRPr="00FD0029">
          <w:rPr>
            <w:rFonts w:ascii="Times New Roman" w:eastAsia="Times New Roman" w:hAnsi="Times New Roman" w:cs="Times New Roman"/>
            <w:color w:val="0000FF"/>
            <w:sz w:val="24"/>
            <w:szCs w:val="24"/>
            <w:lang w:eastAsia="ru-RU"/>
          </w:rPr>
          <w:t>пунктах 1</w:t>
        </w:r>
      </w:hyperlink>
      <w:r w:rsidRPr="00FD0029">
        <w:rPr>
          <w:rFonts w:ascii="Times New Roman" w:eastAsia="Times New Roman" w:hAnsi="Times New Roman" w:cs="Times New Roman"/>
          <w:sz w:val="24"/>
          <w:szCs w:val="24"/>
          <w:lang w:eastAsia="ru-RU"/>
        </w:rPr>
        <w:t xml:space="preserve"> - </w:t>
      </w:r>
      <w:hyperlink w:anchor="p939" w:history="1">
        <w:r w:rsidRPr="00FD0029">
          <w:rPr>
            <w:rFonts w:ascii="Times New Roman" w:eastAsia="Times New Roman" w:hAnsi="Times New Roman" w:cs="Times New Roman"/>
            <w:color w:val="0000FF"/>
            <w:sz w:val="24"/>
            <w:szCs w:val="24"/>
            <w:lang w:eastAsia="ru-RU"/>
          </w:rPr>
          <w:t>10</w:t>
        </w:r>
      </w:hyperlink>
      <w:r w:rsidRPr="00FD0029">
        <w:rPr>
          <w:rFonts w:ascii="Times New Roman" w:eastAsia="Times New Roman" w:hAnsi="Times New Roman" w:cs="Times New Roman"/>
          <w:sz w:val="24"/>
          <w:szCs w:val="24"/>
          <w:lang w:eastAsia="ru-RU"/>
        </w:rPr>
        <w:t xml:space="preserve"> и </w:t>
      </w:r>
      <w:hyperlink w:anchor="p943" w:history="1">
        <w:r w:rsidRPr="00FD0029">
          <w:rPr>
            <w:rFonts w:ascii="Times New Roman" w:eastAsia="Times New Roman" w:hAnsi="Times New Roman" w:cs="Times New Roman"/>
            <w:color w:val="0000FF"/>
            <w:sz w:val="24"/>
            <w:szCs w:val="24"/>
            <w:lang w:eastAsia="ru-RU"/>
          </w:rPr>
          <w:t>14 части 2 статьи 44</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3. Территориальные фонды осуществляют обмен информацией </w:t>
      </w:r>
      <w:proofErr w:type="gramStart"/>
      <w:r w:rsidRPr="00FD0029">
        <w:rPr>
          <w:rFonts w:ascii="Times New Roman" w:eastAsia="Times New Roman" w:hAnsi="Times New Roman" w:cs="Times New Roman"/>
          <w:sz w:val="24"/>
          <w:szCs w:val="24"/>
          <w:lang w:eastAsia="ru-RU"/>
        </w:rPr>
        <w:t>с налоговыми органами в электронном виде в соответствии с соглашением об информационном обмене</w:t>
      </w:r>
      <w:proofErr w:type="gramEnd"/>
      <w:r w:rsidRPr="00FD0029">
        <w:rPr>
          <w:rFonts w:ascii="Times New Roman" w:eastAsia="Times New Roman" w:hAnsi="Times New Roman" w:cs="Times New Roman"/>
          <w:sz w:val="24"/>
          <w:szCs w:val="24"/>
          <w:lang w:eastAsia="ru-RU"/>
        </w:rPr>
        <w:t>,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4. Территориальные фонды в течение 15 рабочих дней со дня получения сведений о застрахованном лице, предусмотренных </w:t>
      </w:r>
      <w:hyperlink w:anchor="p1025" w:history="1">
        <w:r w:rsidRPr="00FD0029">
          <w:rPr>
            <w:rFonts w:ascii="Times New Roman" w:eastAsia="Times New Roman" w:hAnsi="Times New Roman" w:cs="Times New Roman"/>
            <w:color w:val="0000FF"/>
            <w:sz w:val="24"/>
            <w:szCs w:val="24"/>
            <w:lang w:eastAsia="ru-RU"/>
          </w:rPr>
          <w:t>частью 2</w:t>
        </w:r>
      </w:hyperlink>
      <w:r w:rsidRPr="00FD0029">
        <w:rPr>
          <w:rFonts w:ascii="Times New Roman" w:eastAsia="Times New Roman" w:hAnsi="Times New Roman" w:cs="Times New Roman"/>
          <w:sz w:val="24"/>
          <w:szCs w:val="24"/>
          <w:lang w:eastAsia="ru-RU"/>
        </w:rPr>
        <w:t xml:space="preserve"> настоящей статьи, вносят их в региональный сегмент единого регистра застрахованных лиц.</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30" w:history="1">
        <w:r w:rsidRPr="00FD0029">
          <w:rPr>
            <w:rFonts w:ascii="Times New Roman" w:eastAsia="Times New Roman" w:hAnsi="Times New Roman" w:cs="Times New Roman"/>
            <w:color w:val="0000FF"/>
            <w:sz w:val="24"/>
            <w:szCs w:val="24"/>
            <w:lang w:eastAsia="ru-RU"/>
          </w:rPr>
          <w:t>пунктами 1</w:t>
        </w:r>
      </w:hyperlink>
      <w:r w:rsidRPr="00FD0029">
        <w:rPr>
          <w:rFonts w:ascii="Times New Roman" w:eastAsia="Times New Roman" w:hAnsi="Times New Roman" w:cs="Times New Roman"/>
          <w:sz w:val="24"/>
          <w:szCs w:val="24"/>
          <w:lang w:eastAsia="ru-RU"/>
        </w:rPr>
        <w:t xml:space="preserve"> - </w:t>
      </w:r>
      <w:hyperlink w:anchor="p939" w:history="1">
        <w:r w:rsidRPr="00FD0029">
          <w:rPr>
            <w:rFonts w:ascii="Times New Roman" w:eastAsia="Times New Roman" w:hAnsi="Times New Roman" w:cs="Times New Roman"/>
            <w:color w:val="0000FF"/>
            <w:sz w:val="24"/>
            <w:szCs w:val="24"/>
            <w:lang w:eastAsia="ru-RU"/>
          </w:rPr>
          <w:t>10</w:t>
        </w:r>
      </w:hyperlink>
      <w:r w:rsidRPr="00FD0029">
        <w:rPr>
          <w:rFonts w:ascii="Times New Roman" w:eastAsia="Times New Roman" w:hAnsi="Times New Roman" w:cs="Times New Roman"/>
          <w:sz w:val="24"/>
          <w:szCs w:val="24"/>
          <w:lang w:eastAsia="ru-RU"/>
        </w:rPr>
        <w:t xml:space="preserve"> и </w:t>
      </w:r>
      <w:hyperlink w:anchor="p943" w:history="1">
        <w:r w:rsidRPr="00FD0029">
          <w:rPr>
            <w:rFonts w:ascii="Times New Roman" w:eastAsia="Times New Roman" w:hAnsi="Times New Roman" w:cs="Times New Roman"/>
            <w:color w:val="0000FF"/>
            <w:sz w:val="24"/>
            <w:szCs w:val="24"/>
            <w:lang w:eastAsia="ru-RU"/>
          </w:rPr>
          <w:t>14 части 2 статьи 44</w:t>
        </w:r>
      </w:hyperlink>
      <w:r w:rsidRPr="00FD0029">
        <w:rPr>
          <w:rFonts w:ascii="Times New Roman" w:eastAsia="Times New Roman" w:hAnsi="Times New Roman" w:cs="Times New Roman"/>
          <w:sz w:val="24"/>
          <w:szCs w:val="24"/>
          <w:lang w:eastAsia="ru-RU"/>
        </w:rPr>
        <w:t xml:space="preserve"> настоящего Федерального закона. Застрахованные лица, сведения о которых не предоставлены в соответствии с </w:t>
      </w:r>
      <w:hyperlink w:anchor="p1025" w:history="1">
        <w:r w:rsidRPr="00FD0029">
          <w:rPr>
            <w:rFonts w:ascii="Times New Roman" w:eastAsia="Times New Roman" w:hAnsi="Times New Roman" w:cs="Times New Roman"/>
            <w:color w:val="0000FF"/>
            <w:sz w:val="24"/>
            <w:szCs w:val="24"/>
            <w:lang w:eastAsia="ru-RU"/>
          </w:rPr>
          <w:t>частью 2</w:t>
        </w:r>
      </w:hyperlink>
      <w:r w:rsidRPr="00FD0029">
        <w:rPr>
          <w:rFonts w:ascii="Times New Roman" w:eastAsia="Times New Roman" w:hAnsi="Times New Roman" w:cs="Times New Roman"/>
          <w:sz w:val="24"/>
          <w:szCs w:val="24"/>
          <w:lang w:eastAsia="ru-RU"/>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95" w:name="p1029"/>
      <w:bookmarkEnd w:id="95"/>
      <w:r w:rsidRPr="00FD0029">
        <w:rPr>
          <w:rFonts w:ascii="Times New Roman" w:eastAsia="Times New Roman" w:hAnsi="Times New Roman" w:cs="Times New Roman"/>
          <w:sz w:val="24"/>
          <w:szCs w:val="24"/>
          <w:lang w:eastAsia="ru-RU"/>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30" w:history="1">
        <w:r w:rsidRPr="00FD0029">
          <w:rPr>
            <w:rFonts w:ascii="Times New Roman" w:eastAsia="Times New Roman" w:hAnsi="Times New Roman" w:cs="Times New Roman"/>
            <w:color w:val="0000FF"/>
            <w:sz w:val="24"/>
            <w:szCs w:val="24"/>
            <w:lang w:eastAsia="ru-RU"/>
          </w:rPr>
          <w:t>пунктами 1</w:t>
        </w:r>
      </w:hyperlink>
      <w:r w:rsidRPr="00FD0029">
        <w:rPr>
          <w:rFonts w:ascii="Times New Roman" w:eastAsia="Times New Roman" w:hAnsi="Times New Roman" w:cs="Times New Roman"/>
          <w:sz w:val="24"/>
          <w:szCs w:val="24"/>
          <w:lang w:eastAsia="ru-RU"/>
        </w:rPr>
        <w:t xml:space="preserve"> и </w:t>
      </w:r>
      <w:hyperlink w:anchor="p935" w:history="1">
        <w:r w:rsidRPr="00FD0029">
          <w:rPr>
            <w:rFonts w:ascii="Times New Roman" w:eastAsia="Times New Roman" w:hAnsi="Times New Roman" w:cs="Times New Roman"/>
            <w:color w:val="0000FF"/>
            <w:sz w:val="24"/>
            <w:szCs w:val="24"/>
            <w:lang w:eastAsia="ru-RU"/>
          </w:rPr>
          <w:t>6 части 2 статьи 44</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96" w:name="p1030"/>
      <w:bookmarkEnd w:id="96"/>
      <w:r w:rsidRPr="00FD0029">
        <w:rPr>
          <w:rFonts w:ascii="Times New Roman" w:eastAsia="Times New Roman" w:hAnsi="Times New Roman" w:cs="Times New Roman"/>
          <w:sz w:val="24"/>
          <w:szCs w:val="24"/>
          <w:lang w:eastAsia="ru-RU"/>
        </w:rPr>
        <w:t>1) о лицах, гражданство Российской Федерации которых прекращено;</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97" w:name="p1031"/>
      <w:bookmarkEnd w:id="97"/>
      <w:r w:rsidRPr="00FD0029">
        <w:rPr>
          <w:rFonts w:ascii="Times New Roman" w:eastAsia="Times New Roman" w:hAnsi="Times New Roman" w:cs="Times New Roman"/>
          <w:sz w:val="24"/>
          <w:szCs w:val="24"/>
          <w:lang w:eastAsia="ru-RU"/>
        </w:rPr>
        <w:t>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"О правовом положении иностранных граждан в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98" w:name="p1032"/>
      <w:bookmarkEnd w:id="98"/>
      <w:r w:rsidRPr="00FD0029">
        <w:rPr>
          <w:rFonts w:ascii="Times New Roman" w:eastAsia="Times New Roman" w:hAnsi="Times New Roman" w:cs="Times New Roman"/>
          <w:sz w:val="24"/>
          <w:szCs w:val="24"/>
          <w:lang w:eastAsia="ru-RU"/>
        </w:rPr>
        <w:t>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"О правовом положении иностранных граждан в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99" w:name="p1033"/>
      <w:bookmarkEnd w:id="99"/>
      <w:r w:rsidRPr="00FD0029">
        <w:rPr>
          <w:rFonts w:ascii="Times New Roman" w:eastAsia="Times New Roman" w:hAnsi="Times New Roman" w:cs="Times New Roman"/>
          <w:sz w:val="24"/>
          <w:szCs w:val="24"/>
          <w:lang w:eastAsia="ru-RU"/>
        </w:rPr>
        <w:t>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"О беженцах".</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7. Федеральный орган исполнительной власти в сфере внутренних дел осуществляет обмен информацией </w:t>
      </w:r>
      <w:proofErr w:type="gramStart"/>
      <w:r w:rsidRPr="00FD0029">
        <w:rPr>
          <w:rFonts w:ascii="Times New Roman" w:eastAsia="Times New Roman" w:hAnsi="Times New Roman" w:cs="Times New Roman"/>
          <w:sz w:val="24"/>
          <w:szCs w:val="24"/>
          <w:lang w:eastAsia="ru-RU"/>
        </w:rPr>
        <w:t>с Федеральным фондом в электронном виде в соответствии с соглашением об информационном обмене</w:t>
      </w:r>
      <w:proofErr w:type="gramEnd"/>
      <w:r w:rsidRPr="00FD0029">
        <w:rPr>
          <w:rFonts w:ascii="Times New Roman" w:eastAsia="Times New Roman" w:hAnsi="Times New Roman" w:cs="Times New Roman"/>
          <w:sz w:val="24"/>
          <w:szCs w:val="24"/>
          <w:lang w:eastAsia="ru-RU"/>
        </w:rPr>
        <w:t>,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00" w:name="p1035"/>
      <w:bookmarkEnd w:id="100"/>
      <w:r w:rsidRPr="00FD0029">
        <w:rPr>
          <w:rFonts w:ascii="Times New Roman" w:eastAsia="Times New Roman" w:hAnsi="Times New Roman" w:cs="Times New Roman"/>
          <w:sz w:val="24"/>
          <w:szCs w:val="24"/>
          <w:lang w:eastAsia="ru-RU"/>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0" w:history="1">
        <w:r w:rsidRPr="00FD0029">
          <w:rPr>
            <w:rFonts w:ascii="Times New Roman" w:eastAsia="Times New Roman" w:hAnsi="Times New Roman" w:cs="Times New Roman"/>
            <w:color w:val="0000FF"/>
            <w:sz w:val="24"/>
            <w:szCs w:val="24"/>
            <w:lang w:eastAsia="ru-RU"/>
          </w:rPr>
          <w:t>пунктами 1</w:t>
        </w:r>
      </w:hyperlink>
      <w:r w:rsidRPr="00FD0029">
        <w:rPr>
          <w:rFonts w:ascii="Times New Roman" w:eastAsia="Times New Roman" w:hAnsi="Times New Roman" w:cs="Times New Roman"/>
          <w:sz w:val="24"/>
          <w:szCs w:val="24"/>
          <w:lang w:eastAsia="ru-RU"/>
        </w:rPr>
        <w:t xml:space="preserve"> и </w:t>
      </w:r>
      <w:hyperlink w:anchor="p935" w:history="1">
        <w:r w:rsidRPr="00FD0029">
          <w:rPr>
            <w:rFonts w:ascii="Times New Roman" w:eastAsia="Times New Roman" w:hAnsi="Times New Roman" w:cs="Times New Roman"/>
            <w:color w:val="0000FF"/>
            <w:sz w:val="24"/>
            <w:szCs w:val="24"/>
            <w:lang w:eastAsia="ru-RU"/>
          </w:rPr>
          <w:t>6 части 2 статьи 44</w:t>
        </w:r>
      </w:hyperlink>
      <w:r w:rsidRPr="00FD0029">
        <w:rPr>
          <w:rFonts w:ascii="Times New Roman" w:eastAsia="Times New Roman" w:hAnsi="Times New Roman" w:cs="Times New Roman"/>
          <w:sz w:val="24"/>
          <w:szCs w:val="24"/>
          <w:lang w:eastAsia="ru-RU"/>
        </w:rPr>
        <w:t xml:space="preserve"> настоящего Федерального закона, и информацию о начале, сроке и окончании военной службы.</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w:t>
      </w:r>
      <w:proofErr w:type="gramStart"/>
      <w:r w:rsidRPr="00FD0029">
        <w:rPr>
          <w:rFonts w:ascii="Arial" w:eastAsia="Times New Roman" w:hAnsi="Arial" w:cs="Arial"/>
          <w:b/>
          <w:bCs/>
          <w:sz w:val="24"/>
          <w:szCs w:val="24"/>
          <w:lang w:eastAsia="ru-RU"/>
        </w:rPr>
        <w:t>недействительным</w:t>
      </w:r>
      <w:proofErr w:type="gramEnd"/>
    </w:p>
    <w:p w:rsidR="00FD0029" w:rsidRPr="00FD0029" w:rsidRDefault="00FD0029" w:rsidP="00FD0029">
      <w:pPr>
        <w:spacing w:after="0" w:line="240" w:lineRule="auto"/>
        <w:ind w:firstLine="540"/>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lastRenderedPageBreak/>
        <w:t>(</w:t>
      </w:r>
      <w:proofErr w:type="gramStart"/>
      <w:r w:rsidRPr="00FD0029">
        <w:rPr>
          <w:rFonts w:ascii="Times New Roman" w:eastAsia="Times New Roman" w:hAnsi="Times New Roman" w:cs="Times New Roman"/>
          <w:color w:val="000000"/>
          <w:sz w:val="24"/>
          <w:szCs w:val="24"/>
          <w:lang w:eastAsia="ru-RU"/>
        </w:rPr>
        <w:t>введена</w:t>
      </w:r>
      <w:proofErr w:type="gramEnd"/>
      <w:r w:rsidRPr="00FD0029">
        <w:rPr>
          <w:rFonts w:ascii="Times New Roman" w:eastAsia="Times New Roman" w:hAnsi="Times New Roman" w:cs="Times New Roman"/>
          <w:color w:val="000000"/>
          <w:sz w:val="24"/>
          <w:szCs w:val="24"/>
          <w:lang w:eastAsia="ru-RU"/>
        </w:rPr>
        <w:t xml:space="preserve"> Федеральным законом от 29.07.2018 N 268-ФЗ)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01" w:name="p1040"/>
      <w:bookmarkEnd w:id="101"/>
      <w:r w:rsidRPr="00FD0029">
        <w:rPr>
          <w:rFonts w:ascii="Times New Roman" w:eastAsia="Times New Roman" w:hAnsi="Times New Roman" w:cs="Times New Roman"/>
          <w:sz w:val="24"/>
          <w:szCs w:val="24"/>
          <w:lang w:eastAsia="ru-RU"/>
        </w:rP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Полис обязательного медицинского страхования признается недействительным в случае:</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2" w:history="1">
        <w:r w:rsidRPr="00FD0029">
          <w:rPr>
            <w:rFonts w:ascii="Times New Roman" w:eastAsia="Times New Roman" w:hAnsi="Times New Roman" w:cs="Times New Roman"/>
            <w:color w:val="0000FF"/>
            <w:sz w:val="24"/>
            <w:szCs w:val="24"/>
            <w:lang w:eastAsia="ru-RU"/>
          </w:rPr>
          <w:t>частью 1 статьи 10</w:t>
        </w:r>
      </w:hyperlink>
      <w:r w:rsidRPr="00FD0029">
        <w:rPr>
          <w:rFonts w:ascii="Times New Roman" w:eastAsia="Times New Roman" w:hAnsi="Times New Roman" w:cs="Times New Roman"/>
          <w:sz w:val="24"/>
          <w:szCs w:val="24"/>
          <w:lang w:eastAsia="ru-RU"/>
        </w:rPr>
        <w:t xml:space="preserve"> настоящего Федерального закона - со дня поступления сведений в соответствии с </w:t>
      </w:r>
      <w:hyperlink w:anchor="p1030" w:history="1">
        <w:r w:rsidRPr="00FD0029">
          <w:rPr>
            <w:rFonts w:ascii="Times New Roman" w:eastAsia="Times New Roman" w:hAnsi="Times New Roman" w:cs="Times New Roman"/>
            <w:color w:val="0000FF"/>
            <w:sz w:val="24"/>
            <w:szCs w:val="24"/>
            <w:lang w:eastAsia="ru-RU"/>
          </w:rPr>
          <w:t>пунктом 1 части 6 статьи 49</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31" w:history="1">
        <w:r w:rsidRPr="00FD0029">
          <w:rPr>
            <w:rFonts w:ascii="Times New Roman" w:eastAsia="Times New Roman" w:hAnsi="Times New Roman" w:cs="Times New Roman"/>
            <w:color w:val="0000FF"/>
            <w:sz w:val="24"/>
            <w:szCs w:val="24"/>
            <w:lang w:eastAsia="ru-RU"/>
          </w:rPr>
          <w:t>пунктом 2 части 6 статьи 49</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32" w:history="1">
        <w:r w:rsidRPr="00FD0029">
          <w:rPr>
            <w:rFonts w:ascii="Times New Roman" w:eastAsia="Times New Roman" w:hAnsi="Times New Roman" w:cs="Times New Roman"/>
            <w:color w:val="0000FF"/>
            <w:sz w:val="24"/>
            <w:szCs w:val="24"/>
            <w:lang w:eastAsia="ru-RU"/>
          </w:rPr>
          <w:t>пунктом 3 части 6 статьи 49</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4) утраты или лишения статуса беженца - со дня поступления сведений в соответствии с </w:t>
      </w:r>
      <w:hyperlink w:anchor="p1033" w:history="1">
        <w:r w:rsidRPr="00FD0029">
          <w:rPr>
            <w:rFonts w:ascii="Times New Roman" w:eastAsia="Times New Roman" w:hAnsi="Times New Roman" w:cs="Times New Roman"/>
            <w:color w:val="0000FF"/>
            <w:sz w:val="24"/>
            <w:szCs w:val="24"/>
            <w:lang w:eastAsia="ru-RU"/>
          </w:rPr>
          <w:t>пунктом 4 части 6 статьи 49</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02" w:name="p1046"/>
      <w:bookmarkEnd w:id="102"/>
      <w:r w:rsidRPr="00FD0029">
        <w:rPr>
          <w:rFonts w:ascii="Times New Roman" w:eastAsia="Times New Roman" w:hAnsi="Times New Roman" w:cs="Times New Roman"/>
          <w:sz w:val="24"/>
          <w:szCs w:val="24"/>
          <w:lang w:eastAsia="ru-RU"/>
        </w:rPr>
        <w:t xml:space="preserve">3. </w:t>
      </w:r>
      <w:proofErr w:type="gramStart"/>
      <w:r w:rsidRPr="00FD0029">
        <w:rPr>
          <w:rFonts w:ascii="Times New Roman" w:eastAsia="Times New Roman" w:hAnsi="Times New Roman" w:cs="Times New Roman"/>
          <w:sz w:val="24"/>
          <w:szCs w:val="24"/>
          <w:lang w:eastAsia="ru-RU"/>
        </w:rPr>
        <w:t xml:space="preserve">Граждане Российской Федерации, указанные в </w:t>
      </w:r>
      <w:hyperlink w:anchor="p1040" w:history="1">
        <w:r w:rsidRPr="00FD0029">
          <w:rPr>
            <w:rFonts w:ascii="Times New Roman" w:eastAsia="Times New Roman" w:hAnsi="Times New Roman" w:cs="Times New Roman"/>
            <w:color w:val="0000FF"/>
            <w:sz w:val="24"/>
            <w:szCs w:val="24"/>
            <w:lang w:eastAsia="ru-RU"/>
          </w:rPr>
          <w:t>части 1</w:t>
        </w:r>
      </w:hyperlink>
      <w:r w:rsidRPr="00FD0029">
        <w:rPr>
          <w:rFonts w:ascii="Times New Roman" w:eastAsia="Times New Roman" w:hAnsi="Times New Roman" w:cs="Times New Roman"/>
          <w:sz w:val="24"/>
          <w:szCs w:val="24"/>
          <w:lang w:eastAsia="ru-RU"/>
        </w:rP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4. Федеральные государственные органы, перечень которых утверждается Правительством Российской Федерации, обязаны осуществлять </w:t>
      </w:r>
      <w:proofErr w:type="gramStart"/>
      <w:r w:rsidRPr="00FD0029">
        <w:rPr>
          <w:rFonts w:ascii="Times New Roman" w:eastAsia="Times New Roman" w:hAnsi="Times New Roman" w:cs="Times New Roman"/>
          <w:sz w:val="24"/>
          <w:szCs w:val="24"/>
          <w:lang w:eastAsia="ru-RU"/>
        </w:rPr>
        <w:t>контроль за</w:t>
      </w:r>
      <w:proofErr w:type="gramEnd"/>
      <w:r w:rsidRPr="00FD0029">
        <w:rPr>
          <w:rFonts w:ascii="Times New Roman" w:eastAsia="Times New Roman" w:hAnsi="Times New Roman" w:cs="Times New Roman"/>
          <w:sz w:val="24"/>
          <w:szCs w:val="24"/>
          <w:lang w:eastAsia="ru-RU"/>
        </w:rPr>
        <w:t xml:space="preserve"> выполнением требований, установленных </w:t>
      </w:r>
      <w:hyperlink w:anchor="p1046" w:history="1">
        <w:r w:rsidRPr="00FD0029">
          <w:rPr>
            <w:rFonts w:ascii="Times New Roman" w:eastAsia="Times New Roman" w:hAnsi="Times New Roman" w:cs="Times New Roman"/>
            <w:color w:val="0000FF"/>
            <w:sz w:val="24"/>
            <w:szCs w:val="24"/>
            <w:lang w:eastAsia="ru-RU"/>
          </w:rPr>
          <w:t>частью 3</w:t>
        </w:r>
      </w:hyperlink>
      <w:r w:rsidRPr="00FD0029">
        <w:rPr>
          <w:rFonts w:ascii="Times New Roman" w:eastAsia="Times New Roman" w:hAnsi="Times New Roman" w:cs="Times New Roman"/>
          <w:sz w:val="24"/>
          <w:szCs w:val="24"/>
          <w:lang w:eastAsia="ru-RU"/>
        </w:rPr>
        <w:t xml:space="preserve"> настоящей статьи.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5. </w:t>
      </w:r>
      <w:proofErr w:type="gramStart"/>
      <w:r w:rsidRPr="00FD0029">
        <w:rPr>
          <w:rFonts w:ascii="Times New Roman" w:eastAsia="Times New Roman" w:hAnsi="Times New Roman" w:cs="Times New Roman"/>
          <w:sz w:val="24"/>
          <w:szCs w:val="24"/>
          <w:lang w:eastAsia="ru-RU"/>
        </w:rPr>
        <w:t xml:space="preserve">Контроль за выполнением требований, установленных </w:t>
      </w:r>
      <w:hyperlink w:anchor="p1046" w:history="1">
        <w:r w:rsidRPr="00FD0029">
          <w:rPr>
            <w:rFonts w:ascii="Times New Roman" w:eastAsia="Times New Roman" w:hAnsi="Times New Roman" w:cs="Times New Roman"/>
            <w:color w:val="0000FF"/>
            <w:sz w:val="24"/>
            <w:szCs w:val="24"/>
            <w:lang w:eastAsia="ru-RU"/>
          </w:rPr>
          <w:t>частью 3</w:t>
        </w:r>
      </w:hyperlink>
      <w:r w:rsidRPr="00FD0029">
        <w:rPr>
          <w:rFonts w:ascii="Times New Roman" w:eastAsia="Times New Roman" w:hAnsi="Times New Roman" w:cs="Times New Roman"/>
          <w:sz w:val="24"/>
          <w:szCs w:val="24"/>
          <w:lang w:eastAsia="ru-RU"/>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w:t>
      </w:r>
      <w:proofErr w:type="gramEnd"/>
      <w:r w:rsidRPr="00FD0029">
        <w:rPr>
          <w:rFonts w:ascii="Times New Roman" w:eastAsia="Times New Roman" w:hAnsi="Times New Roman" w:cs="Times New Roman"/>
          <w:sz w:val="24"/>
          <w:szCs w:val="24"/>
          <w:lang w:eastAsia="ru-RU"/>
        </w:rPr>
        <w:t xml:space="preserve"> застрахованном </w:t>
      </w:r>
      <w:proofErr w:type="gramStart"/>
      <w:r w:rsidRPr="00FD0029">
        <w:rPr>
          <w:rFonts w:ascii="Times New Roman" w:eastAsia="Times New Roman" w:hAnsi="Times New Roman" w:cs="Times New Roman"/>
          <w:sz w:val="24"/>
          <w:szCs w:val="24"/>
          <w:lang w:eastAsia="ru-RU"/>
        </w:rPr>
        <w:t>лице</w:t>
      </w:r>
      <w:proofErr w:type="gramEnd"/>
      <w:r w:rsidRPr="00FD0029">
        <w:rPr>
          <w:rFonts w:ascii="Times New Roman" w:eastAsia="Times New Roman" w:hAnsi="Times New Roman" w:cs="Times New Roman"/>
          <w:sz w:val="24"/>
          <w:szCs w:val="24"/>
          <w:lang w:eastAsia="ru-RU"/>
        </w:rPr>
        <w:t xml:space="preserve">, содержащихся в едином регистре застрахованных лиц. </w:t>
      </w:r>
      <w:proofErr w:type="gramStart"/>
      <w:r w:rsidRPr="00FD0029">
        <w:rPr>
          <w:rFonts w:ascii="Times New Roman" w:eastAsia="Times New Roman" w:hAnsi="Times New Roman" w:cs="Times New Roman"/>
          <w:sz w:val="24"/>
          <w:szCs w:val="24"/>
          <w:lang w:eastAsia="ru-RU"/>
        </w:rPr>
        <w:t>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w:t>
      </w:r>
      <w:proofErr w:type="gramEnd"/>
      <w:r w:rsidRPr="00FD0029">
        <w:rPr>
          <w:rFonts w:ascii="Times New Roman" w:eastAsia="Times New Roman" w:hAnsi="Times New Roman" w:cs="Times New Roman"/>
          <w:sz w:val="24"/>
          <w:szCs w:val="24"/>
          <w:lang w:eastAsia="ru-RU"/>
        </w:rPr>
        <w:t xml:space="preserve"> застрахованных лиц персональные данные застрахованных лиц не предоставляются.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jc w:val="center"/>
        <w:rPr>
          <w:rFonts w:ascii="Verdana" w:eastAsia="Times New Roman" w:hAnsi="Verdana" w:cs="Times New Roman"/>
          <w:b/>
          <w:bCs/>
          <w:sz w:val="21"/>
          <w:szCs w:val="21"/>
          <w:lang w:eastAsia="ru-RU"/>
        </w:rPr>
      </w:pPr>
      <w:r w:rsidRPr="00FD0029">
        <w:rPr>
          <w:rFonts w:ascii="Arial" w:eastAsia="Times New Roman" w:hAnsi="Arial" w:cs="Arial"/>
          <w:b/>
          <w:bCs/>
          <w:sz w:val="24"/>
          <w:szCs w:val="24"/>
          <w:lang w:eastAsia="ru-RU"/>
        </w:rPr>
        <w:t>Глава 11. ЗАКЛЮЧИТЕЛЬНЫЕ ПОЛОЖЕНИЯ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50. Программы и мероприятия по модернизации здравоохранения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30.11.2011 N 369-ФЗ)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03" w:name="p1057"/>
      <w:bookmarkEnd w:id="103"/>
      <w:r w:rsidRPr="00FD0029">
        <w:rPr>
          <w:rFonts w:ascii="Times New Roman" w:eastAsia="Times New Roman" w:hAnsi="Times New Roman" w:cs="Times New Roman"/>
          <w:sz w:val="24"/>
          <w:szCs w:val="24"/>
          <w:lang w:eastAsia="ru-RU"/>
        </w:rPr>
        <w:lastRenderedPageBreak/>
        <w:t xml:space="preserve">1. </w:t>
      </w:r>
      <w:proofErr w:type="gramStart"/>
      <w:r w:rsidRPr="00FD0029">
        <w:rPr>
          <w:rFonts w:ascii="Times New Roman" w:eastAsia="Times New Roman" w:hAnsi="Times New Roman" w:cs="Times New Roman"/>
          <w:sz w:val="24"/>
          <w:szCs w:val="24"/>
          <w:lang w:eastAsia="ru-RU"/>
        </w:rP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69" w:history="1">
        <w:r w:rsidRPr="00FD0029">
          <w:rPr>
            <w:rFonts w:ascii="Times New Roman" w:eastAsia="Times New Roman" w:hAnsi="Times New Roman" w:cs="Times New Roman"/>
            <w:color w:val="0000FF"/>
            <w:sz w:val="24"/>
            <w:szCs w:val="24"/>
            <w:lang w:eastAsia="ru-RU"/>
          </w:rPr>
          <w:t>пунктом 2 части 3</w:t>
        </w:r>
      </w:hyperlink>
      <w:r w:rsidRPr="00FD0029">
        <w:rPr>
          <w:rFonts w:ascii="Times New Roman" w:eastAsia="Times New Roman" w:hAnsi="Times New Roman" w:cs="Times New Roman"/>
          <w:sz w:val="24"/>
          <w:szCs w:val="24"/>
          <w:lang w:eastAsia="ru-RU"/>
        </w:rPr>
        <w:t xml:space="preserve"> настоящей статьи (далее также - мероприятия по модернизации здравоохранения).</w:t>
      </w:r>
      <w:proofErr w:type="gramEnd"/>
      <w:r w:rsidRPr="00FD0029">
        <w:rPr>
          <w:rFonts w:ascii="Times New Roman" w:eastAsia="Times New Roman" w:hAnsi="Times New Roman" w:cs="Times New Roman"/>
          <w:sz w:val="24"/>
          <w:szCs w:val="24"/>
          <w:lang w:eastAsia="ru-RU"/>
        </w:rPr>
        <w:t xml:space="preserve"> В 2013 году осуществляется реализация программ и мероприятий по модернизации здравоохранения в целях, установленных </w:t>
      </w:r>
      <w:hyperlink w:anchor="p1066" w:history="1">
        <w:r w:rsidRPr="00FD0029">
          <w:rPr>
            <w:rFonts w:ascii="Times New Roman" w:eastAsia="Times New Roman" w:hAnsi="Times New Roman" w:cs="Times New Roman"/>
            <w:color w:val="0000FF"/>
            <w:sz w:val="24"/>
            <w:szCs w:val="24"/>
            <w:lang w:eastAsia="ru-RU"/>
          </w:rPr>
          <w:t>пунктами 1</w:t>
        </w:r>
      </w:hyperlink>
      <w:r w:rsidRPr="00FD0029">
        <w:rPr>
          <w:rFonts w:ascii="Times New Roman" w:eastAsia="Times New Roman" w:hAnsi="Times New Roman" w:cs="Times New Roman"/>
          <w:sz w:val="24"/>
          <w:szCs w:val="24"/>
          <w:lang w:eastAsia="ru-RU"/>
        </w:rPr>
        <w:t xml:space="preserve"> и </w:t>
      </w:r>
      <w:hyperlink w:anchor="p1069" w:history="1">
        <w:r w:rsidRPr="00FD0029">
          <w:rPr>
            <w:rFonts w:ascii="Times New Roman" w:eastAsia="Times New Roman" w:hAnsi="Times New Roman" w:cs="Times New Roman"/>
            <w:color w:val="0000FF"/>
            <w:sz w:val="24"/>
            <w:szCs w:val="24"/>
            <w:lang w:eastAsia="ru-RU"/>
          </w:rPr>
          <w:t>2 части 3</w:t>
        </w:r>
      </w:hyperlink>
      <w:r w:rsidRPr="00FD0029">
        <w:rPr>
          <w:rFonts w:ascii="Times New Roman" w:eastAsia="Times New Roman" w:hAnsi="Times New Roman" w:cs="Times New Roman"/>
          <w:sz w:val="24"/>
          <w:szCs w:val="24"/>
          <w:lang w:eastAsia="ru-RU"/>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69" w:history="1">
        <w:r w:rsidRPr="00FD0029">
          <w:rPr>
            <w:rFonts w:ascii="Times New Roman" w:eastAsia="Times New Roman" w:hAnsi="Times New Roman" w:cs="Times New Roman"/>
            <w:color w:val="0000FF"/>
            <w:sz w:val="24"/>
            <w:szCs w:val="24"/>
            <w:lang w:eastAsia="ru-RU"/>
          </w:rPr>
          <w:t>пунктом 2 части 3</w:t>
        </w:r>
      </w:hyperlink>
      <w:r w:rsidRPr="00FD0029">
        <w:rPr>
          <w:rFonts w:ascii="Times New Roman" w:eastAsia="Times New Roman" w:hAnsi="Times New Roman" w:cs="Times New Roman"/>
          <w:sz w:val="24"/>
          <w:szCs w:val="24"/>
          <w:lang w:eastAsia="ru-RU"/>
        </w:rPr>
        <w:t xml:space="preserve"> настоящей статьи, в части мероприятий, предусмотренных </w:t>
      </w:r>
      <w:hyperlink w:anchor="p1106" w:history="1">
        <w:r w:rsidRPr="00FD0029">
          <w:rPr>
            <w:rFonts w:ascii="Times New Roman" w:eastAsia="Times New Roman" w:hAnsi="Times New Roman" w:cs="Times New Roman"/>
            <w:color w:val="0000FF"/>
            <w:sz w:val="24"/>
            <w:szCs w:val="24"/>
            <w:lang w:eastAsia="ru-RU"/>
          </w:rPr>
          <w:t>частью 12.1</w:t>
        </w:r>
      </w:hyperlink>
      <w:r w:rsidRPr="00FD0029">
        <w:rPr>
          <w:rFonts w:ascii="Times New Roman" w:eastAsia="Times New Roman" w:hAnsi="Times New Roman" w:cs="Times New Roman"/>
          <w:sz w:val="24"/>
          <w:szCs w:val="24"/>
          <w:lang w:eastAsia="ru-RU"/>
        </w:rPr>
        <w:t xml:space="preserve"> настоящей статьи. В 2013 - 2017 годах осуществляется реализация программ в целях, установленных </w:t>
      </w:r>
      <w:hyperlink w:anchor="p1066" w:history="1">
        <w:r w:rsidRPr="00FD0029">
          <w:rPr>
            <w:rFonts w:ascii="Times New Roman" w:eastAsia="Times New Roman" w:hAnsi="Times New Roman" w:cs="Times New Roman"/>
            <w:color w:val="0000FF"/>
            <w:sz w:val="24"/>
            <w:szCs w:val="24"/>
            <w:lang w:eastAsia="ru-RU"/>
          </w:rPr>
          <w:t>пунктом 1 части 3</w:t>
        </w:r>
      </w:hyperlink>
      <w:r w:rsidRPr="00FD0029">
        <w:rPr>
          <w:rFonts w:ascii="Times New Roman" w:eastAsia="Times New Roman" w:hAnsi="Times New Roman" w:cs="Times New Roman"/>
          <w:sz w:val="24"/>
          <w:szCs w:val="24"/>
          <w:lang w:eastAsia="ru-RU"/>
        </w:rPr>
        <w:t xml:space="preserve"> настоящей статьи, в части мероприятий по проектированию, строительству и вводу в эксплуатацию перинатальных центров.</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Федеральных законов от 30.11.2011 N 369-ФЗ, от 01.12.2012 N 213-ФЗ, от 25.11.2013 N 317-ФЗ, от 28.12.2016 N 472-ФЗ)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w:t>
      </w:r>
      <w:proofErr w:type="gramStart"/>
      <w:r w:rsidRPr="00FD0029">
        <w:rPr>
          <w:rFonts w:ascii="Times New Roman" w:eastAsia="Times New Roman" w:hAnsi="Times New Roman" w:cs="Times New Roman"/>
          <w:sz w:val="24"/>
          <w:szCs w:val="24"/>
          <w:lang w:eastAsia="ru-RU"/>
        </w:rPr>
        <w:t>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w:t>
      </w:r>
      <w:proofErr w:type="gramEnd"/>
      <w:r w:rsidRPr="00FD0029">
        <w:rPr>
          <w:rFonts w:ascii="Times New Roman" w:eastAsia="Times New Roman" w:hAnsi="Times New Roman" w:cs="Times New Roman"/>
          <w:sz w:val="24"/>
          <w:szCs w:val="24"/>
          <w:lang w:eastAsia="ru-RU"/>
        </w:rP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rsidRPr="00FD0029">
        <w:rPr>
          <w:rFonts w:ascii="Times New Roman" w:eastAsia="Times New Roman" w:hAnsi="Times New Roman" w:cs="Times New Roman"/>
          <w:sz w:val="24"/>
          <w:szCs w:val="24"/>
          <w:lang w:eastAsia="ru-RU"/>
        </w:rPr>
        <w:t xml:space="preserve">Финансовое обеспечение программ и мероприятий по модернизации здравоохранения в 2013 году в целях, установленных </w:t>
      </w:r>
      <w:hyperlink w:anchor="p1066" w:history="1">
        <w:r w:rsidRPr="00FD0029">
          <w:rPr>
            <w:rFonts w:ascii="Times New Roman" w:eastAsia="Times New Roman" w:hAnsi="Times New Roman" w:cs="Times New Roman"/>
            <w:color w:val="0000FF"/>
            <w:sz w:val="24"/>
            <w:szCs w:val="24"/>
            <w:lang w:eastAsia="ru-RU"/>
          </w:rPr>
          <w:t>пунктами 1</w:t>
        </w:r>
      </w:hyperlink>
      <w:r w:rsidRPr="00FD0029">
        <w:rPr>
          <w:rFonts w:ascii="Times New Roman" w:eastAsia="Times New Roman" w:hAnsi="Times New Roman" w:cs="Times New Roman"/>
          <w:sz w:val="24"/>
          <w:szCs w:val="24"/>
          <w:lang w:eastAsia="ru-RU"/>
        </w:rPr>
        <w:t xml:space="preserve"> (в части мероприятий по проектированию, строительству и вводу в эксплуатацию перинатальных центров) и </w:t>
      </w:r>
      <w:hyperlink w:anchor="p1069" w:history="1">
        <w:r w:rsidRPr="00FD0029">
          <w:rPr>
            <w:rFonts w:ascii="Times New Roman" w:eastAsia="Times New Roman" w:hAnsi="Times New Roman" w:cs="Times New Roman"/>
            <w:color w:val="0000FF"/>
            <w:sz w:val="24"/>
            <w:szCs w:val="24"/>
            <w:lang w:eastAsia="ru-RU"/>
          </w:rPr>
          <w:t>2 части 3</w:t>
        </w:r>
      </w:hyperlink>
      <w:r w:rsidRPr="00FD0029">
        <w:rPr>
          <w:rFonts w:ascii="Times New Roman" w:eastAsia="Times New Roman" w:hAnsi="Times New Roman" w:cs="Times New Roman"/>
          <w:sz w:val="24"/>
          <w:szCs w:val="24"/>
          <w:lang w:eastAsia="ru-RU"/>
        </w:rP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w:t>
      </w:r>
      <w:proofErr w:type="gramEnd"/>
      <w:r w:rsidRPr="00FD0029">
        <w:rPr>
          <w:rFonts w:ascii="Times New Roman" w:eastAsia="Times New Roman" w:hAnsi="Times New Roman" w:cs="Times New Roman"/>
          <w:sz w:val="24"/>
          <w:szCs w:val="24"/>
          <w:lang w:eastAsia="ru-RU"/>
        </w:rP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rsidRPr="00FD0029">
        <w:rPr>
          <w:rFonts w:ascii="Times New Roman" w:eastAsia="Times New Roman" w:hAnsi="Times New Roman" w:cs="Times New Roman"/>
          <w:sz w:val="24"/>
          <w:szCs w:val="24"/>
          <w:lang w:eastAsia="ru-RU"/>
        </w:rPr>
        <w:t xml:space="preserve">Финансовое обеспечение программ в 2014 - 2017 годах в целях, установленных </w:t>
      </w:r>
      <w:hyperlink w:anchor="p1066" w:history="1">
        <w:r w:rsidRPr="00FD0029">
          <w:rPr>
            <w:rFonts w:ascii="Times New Roman" w:eastAsia="Times New Roman" w:hAnsi="Times New Roman" w:cs="Times New Roman"/>
            <w:color w:val="0000FF"/>
            <w:sz w:val="24"/>
            <w:szCs w:val="24"/>
            <w:lang w:eastAsia="ru-RU"/>
          </w:rPr>
          <w:t>пунктом 1 части 3</w:t>
        </w:r>
      </w:hyperlink>
      <w:r w:rsidRPr="00FD0029">
        <w:rPr>
          <w:rFonts w:ascii="Times New Roman" w:eastAsia="Times New Roman" w:hAnsi="Times New Roman" w:cs="Times New Roman"/>
          <w:sz w:val="24"/>
          <w:szCs w:val="24"/>
          <w:lang w:eastAsia="ru-RU"/>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rsidRPr="00FD0029">
        <w:rPr>
          <w:rFonts w:ascii="Times New Roman" w:eastAsia="Times New Roman" w:hAnsi="Times New Roman" w:cs="Times New Roman"/>
          <w:sz w:val="24"/>
          <w:szCs w:val="24"/>
          <w:lang w:eastAsia="ru-RU"/>
        </w:rPr>
        <w:t xml:space="preserve">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proofErr w:type="gramStart"/>
      <w:r w:rsidRPr="00FD0029">
        <w:rPr>
          <w:rFonts w:ascii="Times New Roman" w:eastAsia="Times New Roman" w:hAnsi="Times New Roman" w:cs="Times New Roman"/>
          <w:color w:val="000000"/>
          <w:sz w:val="24"/>
          <w:szCs w:val="24"/>
          <w:lang w:eastAsia="ru-RU"/>
        </w:rPr>
        <w:t>(в ред. Федеральных законов от 01.12.2012 N 213-ФЗ, от 25.11.2013 N 317-ФЗ, от</w:t>
      </w:r>
      <w:proofErr w:type="gramEnd"/>
      <w:r w:rsidRPr="00FD0029">
        <w:rPr>
          <w:rFonts w:ascii="Times New Roman" w:eastAsia="Times New Roman" w:hAnsi="Times New Roman" w:cs="Times New Roman"/>
          <w:color w:val="000000"/>
          <w:sz w:val="24"/>
          <w:szCs w:val="24"/>
          <w:lang w:eastAsia="ru-RU"/>
        </w:rPr>
        <w:t xml:space="preserve"> </w:t>
      </w:r>
      <w:proofErr w:type="gramStart"/>
      <w:r w:rsidRPr="00FD0029">
        <w:rPr>
          <w:rFonts w:ascii="Times New Roman" w:eastAsia="Times New Roman" w:hAnsi="Times New Roman" w:cs="Times New Roman"/>
          <w:color w:val="000000"/>
          <w:sz w:val="24"/>
          <w:szCs w:val="24"/>
          <w:lang w:eastAsia="ru-RU"/>
        </w:rPr>
        <w:t>28.12.2016 N 472-ФЗ)</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2.1. </w:t>
      </w:r>
      <w:proofErr w:type="gramStart"/>
      <w:r w:rsidRPr="00FD0029">
        <w:rPr>
          <w:rFonts w:ascii="Times New Roman" w:eastAsia="Times New Roman" w:hAnsi="Times New Roman" w:cs="Times New Roman"/>
          <w:sz w:val="24"/>
          <w:szCs w:val="24"/>
          <w:lang w:eastAsia="ru-RU"/>
        </w:rPr>
        <w:t xml:space="preserve">В 2014 - 2018 годах реализация мероприятий по модернизации здравоохранения в целях, установленных </w:t>
      </w:r>
      <w:hyperlink w:anchor="p1069" w:history="1">
        <w:r w:rsidRPr="00FD0029">
          <w:rPr>
            <w:rFonts w:ascii="Times New Roman" w:eastAsia="Times New Roman" w:hAnsi="Times New Roman" w:cs="Times New Roman"/>
            <w:color w:val="0000FF"/>
            <w:sz w:val="24"/>
            <w:szCs w:val="24"/>
            <w:lang w:eastAsia="ru-RU"/>
          </w:rPr>
          <w:t>пунктом 2 части 3</w:t>
        </w:r>
      </w:hyperlink>
      <w:r w:rsidRPr="00FD0029">
        <w:rPr>
          <w:rFonts w:ascii="Times New Roman" w:eastAsia="Times New Roman" w:hAnsi="Times New Roman" w:cs="Times New Roman"/>
          <w:sz w:val="24"/>
          <w:szCs w:val="24"/>
          <w:lang w:eastAsia="ru-RU"/>
        </w:rPr>
        <w:t xml:space="preserve"> настоящей статьи, в части мероприятий, предусмотренных </w:t>
      </w:r>
      <w:hyperlink w:anchor="p1106" w:history="1">
        <w:r w:rsidRPr="00FD0029">
          <w:rPr>
            <w:rFonts w:ascii="Times New Roman" w:eastAsia="Times New Roman" w:hAnsi="Times New Roman" w:cs="Times New Roman"/>
            <w:color w:val="0000FF"/>
            <w:sz w:val="24"/>
            <w:szCs w:val="24"/>
            <w:lang w:eastAsia="ru-RU"/>
          </w:rPr>
          <w:t>частью 12.1</w:t>
        </w:r>
      </w:hyperlink>
      <w:r w:rsidRPr="00FD0029">
        <w:rPr>
          <w:rFonts w:ascii="Times New Roman" w:eastAsia="Times New Roman" w:hAnsi="Times New Roman" w:cs="Times New Roman"/>
          <w:sz w:val="24"/>
          <w:szCs w:val="24"/>
          <w:lang w:eastAsia="ru-RU"/>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rsidRPr="00FD0029">
        <w:rPr>
          <w:rFonts w:ascii="Times New Roman" w:eastAsia="Times New Roman" w:hAnsi="Times New Roman" w:cs="Times New Roman"/>
          <w:sz w:val="24"/>
          <w:szCs w:val="24"/>
          <w:lang w:eastAsia="ru-RU"/>
        </w:rPr>
        <w:t xml:space="preserve"> </w:t>
      </w:r>
      <w:proofErr w:type="gramStart"/>
      <w:r w:rsidRPr="00FD0029">
        <w:rPr>
          <w:rFonts w:ascii="Times New Roman" w:eastAsia="Times New Roman" w:hAnsi="Times New Roman" w:cs="Times New Roman"/>
          <w:sz w:val="24"/>
          <w:szCs w:val="24"/>
          <w:lang w:eastAsia="ru-RU"/>
        </w:rPr>
        <w:t>виде</w:t>
      </w:r>
      <w:proofErr w:type="gramEnd"/>
      <w:r w:rsidRPr="00FD0029">
        <w:rPr>
          <w:rFonts w:ascii="Times New Roman" w:eastAsia="Times New Roman" w:hAnsi="Times New Roman" w:cs="Times New Roman"/>
          <w:sz w:val="24"/>
          <w:szCs w:val="24"/>
          <w:lang w:eastAsia="ru-RU"/>
        </w:rPr>
        <w:t xml:space="preserve"> межбюджетных трансфертов в соответствии с </w:t>
      </w:r>
      <w:hyperlink w:anchor="p1106" w:history="1">
        <w:r w:rsidRPr="00FD0029">
          <w:rPr>
            <w:rFonts w:ascii="Times New Roman" w:eastAsia="Times New Roman" w:hAnsi="Times New Roman" w:cs="Times New Roman"/>
            <w:color w:val="0000FF"/>
            <w:sz w:val="24"/>
            <w:szCs w:val="24"/>
            <w:lang w:eastAsia="ru-RU"/>
          </w:rPr>
          <w:t>частью 12.1</w:t>
        </w:r>
      </w:hyperlink>
      <w:r w:rsidRPr="00FD0029">
        <w:rPr>
          <w:rFonts w:ascii="Times New Roman" w:eastAsia="Times New Roman" w:hAnsi="Times New Roman" w:cs="Times New Roman"/>
          <w:sz w:val="24"/>
          <w:szCs w:val="24"/>
          <w:lang w:eastAsia="ru-RU"/>
        </w:rPr>
        <w:t xml:space="preserve"> настоящей статьи.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2.1 введена Федеральным законом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04" w:name="p1065"/>
      <w:bookmarkEnd w:id="104"/>
      <w:r w:rsidRPr="00FD0029">
        <w:rPr>
          <w:rFonts w:ascii="Times New Roman" w:eastAsia="Times New Roman" w:hAnsi="Times New Roman" w:cs="Times New Roman"/>
          <w:sz w:val="24"/>
          <w:szCs w:val="24"/>
          <w:lang w:eastAsia="ru-RU"/>
        </w:rPr>
        <w:lastRenderedPageBreak/>
        <w:t xml:space="preserve">3. Предусмотренные в бюджете Федерального фонда средства на финансовое обеспечение региональных </w:t>
      </w:r>
      <w:proofErr w:type="gramStart"/>
      <w:r w:rsidRPr="00FD0029">
        <w:rPr>
          <w:rFonts w:ascii="Times New Roman" w:eastAsia="Times New Roman" w:hAnsi="Times New Roman" w:cs="Times New Roman"/>
          <w:sz w:val="24"/>
          <w:szCs w:val="24"/>
          <w:lang w:eastAsia="ru-RU"/>
        </w:rPr>
        <w:t>программ модернизации здравоохранения субъектов Российской Федерации</w:t>
      </w:r>
      <w:proofErr w:type="gramEnd"/>
      <w:r w:rsidRPr="00FD0029">
        <w:rPr>
          <w:rFonts w:ascii="Times New Roman" w:eastAsia="Times New Roman" w:hAnsi="Times New Roman" w:cs="Times New Roman"/>
          <w:sz w:val="24"/>
          <w:szCs w:val="24"/>
          <w:lang w:eastAsia="ru-RU"/>
        </w:rPr>
        <w:t xml:space="preserve"> направляются на следующие цели: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05" w:name="p1066"/>
      <w:bookmarkEnd w:id="105"/>
      <w:r w:rsidRPr="00FD0029">
        <w:rPr>
          <w:rFonts w:ascii="Times New Roman" w:eastAsia="Times New Roman" w:hAnsi="Times New Roman" w:cs="Times New Roman"/>
          <w:sz w:val="24"/>
          <w:szCs w:val="24"/>
          <w:lang w:eastAsia="ru-RU"/>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Федеральных законов от 11.02.2013 N 5-ФЗ,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06" w:name="p1069"/>
      <w:bookmarkEnd w:id="106"/>
      <w:r w:rsidRPr="00FD0029">
        <w:rPr>
          <w:rFonts w:ascii="Times New Roman" w:eastAsia="Times New Roman" w:hAnsi="Times New Roman" w:cs="Times New Roman"/>
          <w:sz w:val="24"/>
          <w:szCs w:val="24"/>
          <w:lang w:eastAsia="ru-RU"/>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Федеральных законов от 30.11.2011 N 369-ФЗ, от 28.12.2016 N 471-ФЗ)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07" w:name="p1072"/>
      <w:bookmarkEnd w:id="107"/>
      <w:r w:rsidRPr="00FD0029">
        <w:rPr>
          <w:rFonts w:ascii="Times New Roman" w:eastAsia="Times New Roman" w:hAnsi="Times New Roman" w:cs="Times New Roman"/>
          <w:sz w:val="24"/>
          <w:szCs w:val="24"/>
          <w:lang w:eastAsia="ru-RU"/>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65" w:history="1">
        <w:r w:rsidRPr="00FD0029">
          <w:rPr>
            <w:rFonts w:ascii="Times New Roman" w:eastAsia="Times New Roman" w:hAnsi="Times New Roman" w:cs="Times New Roman"/>
            <w:color w:val="0000FF"/>
            <w:sz w:val="24"/>
            <w:szCs w:val="24"/>
            <w:lang w:eastAsia="ru-RU"/>
          </w:rPr>
          <w:t>части 3</w:t>
        </w:r>
      </w:hyperlink>
      <w:r w:rsidRPr="00FD0029">
        <w:rPr>
          <w:rFonts w:ascii="Times New Roman" w:eastAsia="Times New Roman" w:hAnsi="Times New Roman" w:cs="Times New Roman"/>
          <w:sz w:val="24"/>
          <w:szCs w:val="24"/>
          <w:lang w:eastAsia="ru-RU"/>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08" w:name="p1075"/>
      <w:bookmarkEnd w:id="108"/>
      <w:r w:rsidRPr="00FD0029">
        <w:rPr>
          <w:rFonts w:ascii="Times New Roman" w:eastAsia="Times New Roman" w:hAnsi="Times New Roman" w:cs="Times New Roman"/>
          <w:sz w:val="24"/>
          <w:szCs w:val="24"/>
          <w:lang w:eastAsia="ru-RU"/>
        </w:rPr>
        <w:t xml:space="preserve">6. Предусмотренные в бюджете Федерального фонда средства на финансовое обеспечение региональных </w:t>
      </w:r>
      <w:proofErr w:type="gramStart"/>
      <w:r w:rsidRPr="00FD0029">
        <w:rPr>
          <w:rFonts w:ascii="Times New Roman" w:eastAsia="Times New Roman" w:hAnsi="Times New Roman" w:cs="Times New Roman"/>
          <w:sz w:val="24"/>
          <w:szCs w:val="24"/>
          <w:lang w:eastAsia="ru-RU"/>
        </w:rPr>
        <w:t>программ модернизации здравоохранения субъектов Российской Федерации</w:t>
      </w:r>
      <w:proofErr w:type="gramEnd"/>
      <w:r w:rsidRPr="00FD0029">
        <w:rPr>
          <w:rFonts w:ascii="Times New Roman" w:eastAsia="Times New Roman" w:hAnsi="Times New Roman" w:cs="Times New Roman"/>
          <w:sz w:val="24"/>
          <w:szCs w:val="24"/>
          <w:lang w:eastAsia="ru-RU"/>
        </w:rP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 бюджету субъекта Российской Федерации в виде иных межбюджетных трансфертов на цели, установленные </w:t>
      </w:r>
      <w:hyperlink w:anchor="p1066" w:history="1">
        <w:r w:rsidRPr="00FD0029">
          <w:rPr>
            <w:rFonts w:ascii="Times New Roman" w:eastAsia="Times New Roman" w:hAnsi="Times New Roman" w:cs="Times New Roman"/>
            <w:color w:val="0000FF"/>
            <w:sz w:val="24"/>
            <w:szCs w:val="24"/>
            <w:lang w:eastAsia="ru-RU"/>
          </w:rPr>
          <w:t>пунктами 1</w:t>
        </w:r>
      </w:hyperlink>
      <w:r w:rsidRPr="00FD0029">
        <w:rPr>
          <w:rFonts w:ascii="Times New Roman" w:eastAsia="Times New Roman" w:hAnsi="Times New Roman" w:cs="Times New Roman"/>
          <w:sz w:val="24"/>
          <w:szCs w:val="24"/>
          <w:lang w:eastAsia="ru-RU"/>
        </w:rPr>
        <w:t xml:space="preserve"> и </w:t>
      </w:r>
      <w:hyperlink w:anchor="p1069" w:history="1">
        <w:r w:rsidRPr="00FD0029">
          <w:rPr>
            <w:rFonts w:ascii="Times New Roman" w:eastAsia="Times New Roman" w:hAnsi="Times New Roman" w:cs="Times New Roman"/>
            <w:color w:val="0000FF"/>
            <w:sz w:val="24"/>
            <w:szCs w:val="24"/>
            <w:lang w:eastAsia="ru-RU"/>
          </w:rPr>
          <w:t>2 части 3</w:t>
        </w:r>
      </w:hyperlink>
      <w:r w:rsidRPr="00FD0029">
        <w:rPr>
          <w:rFonts w:ascii="Times New Roman" w:eastAsia="Times New Roman" w:hAnsi="Times New Roman" w:cs="Times New Roman"/>
          <w:sz w:val="24"/>
          <w:szCs w:val="24"/>
          <w:lang w:eastAsia="ru-RU"/>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30.11.2011 N 369-ФЗ)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страховым медицинским организациям на цели, установленные </w:t>
      </w:r>
      <w:hyperlink w:anchor="p1072" w:history="1">
        <w:r w:rsidRPr="00FD0029">
          <w:rPr>
            <w:rFonts w:ascii="Times New Roman" w:eastAsia="Times New Roman" w:hAnsi="Times New Roman" w:cs="Times New Roman"/>
            <w:color w:val="0000FF"/>
            <w:sz w:val="24"/>
            <w:szCs w:val="24"/>
            <w:lang w:eastAsia="ru-RU"/>
          </w:rPr>
          <w:t>пунктом 3 части 3</w:t>
        </w:r>
      </w:hyperlink>
      <w:r w:rsidRPr="00FD0029">
        <w:rPr>
          <w:rFonts w:ascii="Times New Roman" w:eastAsia="Times New Roman" w:hAnsi="Times New Roman" w:cs="Times New Roman"/>
          <w:sz w:val="24"/>
          <w:szCs w:val="24"/>
          <w:lang w:eastAsia="ru-RU"/>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084" w:history="1">
        <w:r w:rsidRPr="00FD0029">
          <w:rPr>
            <w:rFonts w:ascii="Times New Roman" w:eastAsia="Times New Roman" w:hAnsi="Times New Roman" w:cs="Times New Roman"/>
            <w:color w:val="0000FF"/>
            <w:sz w:val="24"/>
            <w:szCs w:val="24"/>
            <w:lang w:eastAsia="ru-RU"/>
          </w:rPr>
          <w:t>частью 6.1</w:t>
        </w:r>
      </w:hyperlink>
      <w:r w:rsidRPr="00FD0029">
        <w:rPr>
          <w:rFonts w:ascii="Times New Roman" w:eastAsia="Times New Roman" w:hAnsi="Times New Roman" w:cs="Times New Roman"/>
          <w:sz w:val="24"/>
          <w:szCs w:val="24"/>
          <w:lang w:eastAsia="ru-RU"/>
        </w:rPr>
        <w:t xml:space="preserve"> настоящей статьи;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30.11.2011 N 369-ФЗ)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09" w:name="p1082"/>
      <w:bookmarkEnd w:id="109"/>
      <w:r w:rsidRPr="00FD0029">
        <w:rPr>
          <w:rFonts w:ascii="Times New Roman" w:eastAsia="Times New Roman" w:hAnsi="Times New Roman" w:cs="Times New Roman"/>
          <w:sz w:val="24"/>
          <w:szCs w:val="24"/>
          <w:lang w:eastAsia="ru-RU"/>
        </w:rPr>
        <w:t>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sidRPr="00FD0029">
        <w:rPr>
          <w:rFonts w:ascii="Times New Roman" w:eastAsia="Times New Roman" w:hAnsi="Times New Roman" w:cs="Times New Roman"/>
          <w:sz w:val="24"/>
          <w:szCs w:val="24"/>
          <w:lang w:eastAsia="ru-RU"/>
        </w:rPr>
        <w:t>Ростех</w:t>
      </w:r>
      <w:proofErr w:type="spellEnd"/>
      <w:r w:rsidRPr="00FD0029">
        <w:rPr>
          <w:rFonts w:ascii="Times New Roman" w:eastAsia="Times New Roman" w:hAnsi="Times New Roman" w:cs="Times New Roman"/>
          <w:sz w:val="24"/>
          <w:szCs w:val="24"/>
          <w:lang w:eastAsia="ru-RU"/>
        </w:rPr>
        <w:t>" (далее - Государственная корпорация "</w:t>
      </w:r>
      <w:proofErr w:type="spellStart"/>
      <w:r w:rsidRPr="00FD0029">
        <w:rPr>
          <w:rFonts w:ascii="Times New Roman" w:eastAsia="Times New Roman" w:hAnsi="Times New Roman" w:cs="Times New Roman"/>
          <w:sz w:val="24"/>
          <w:szCs w:val="24"/>
          <w:lang w:eastAsia="ru-RU"/>
        </w:rPr>
        <w:t>Ростех</w:t>
      </w:r>
      <w:proofErr w:type="spellEnd"/>
      <w:r w:rsidRPr="00FD0029">
        <w:rPr>
          <w:rFonts w:ascii="Times New Roman" w:eastAsia="Times New Roman" w:hAnsi="Times New Roman" w:cs="Times New Roman"/>
          <w:sz w:val="24"/>
          <w:szCs w:val="24"/>
          <w:lang w:eastAsia="ru-RU"/>
        </w:rPr>
        <w:t>"). Указанные субсидии предоставляются Государственной корпорации "</w:t>
      </w:r>
      <w:proofErr w:type="spellStart"/>
      <w:r w:rsidRPr="00FD0029">
        <w:rPr>
          <w:rFonts w:ascii="Times New Roman" w:eastAsia="Times New Roman" w:hAnsi="Times New Roman" w:cs="Times New Roman"/>
          <w:sz w:val="24"/>
          <w:szCs w:val="24"/>
          <w:lang w:eastAsia="ru-RU"/>
        </w:rPr>
        <w:t>Ростех</w:t>
      </w:r>
      <w:proofErr w:type="spellEnd"/>
      <w:r w:rsidRPr="00FD0029">
        <w:rPr>
          <w:rFonts w:ascii="Times New Roman" w:eastAsia="Times New Roman" w:hAnsi="Times New Roman" w:cs="Times New Roman"/>
          <w:sz w:val="24"/>
          <w:szCs w:val="24"/>
          <w:lang w:eastAsia="ru-RU"/>
        </w:rPr>
        <w:t xml:space="preserve">" в случае возложения на нее правовыми актами Президента Российской Федерации функций </w:t>
      </w:r>
      <w:r w:rsidRPr="00FD0029">
        <w:rPr>
          <w:rFonts w:ascii="Times New Roman" w:eastAsia="Times New Roman" w:hAnsi="Times New Roman" w:cs="Times New Roman"/>
          <w:sz w:val="24"/>
          <w:szCs w:val="24"/>
          <w:lang w:eastAsia="ru-RU"/>
        </w:rPr>
        <w:lastRenderedPageBreak/>
        <w:t>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sidRPr="00FD0029">
        <w:rPr>
          <w:rFonts w:ascii="Times New Roman" w:eastAsia="Times New Roman" w:hAnsi="Times New Roman" w:cs="Times New Roman"/>
          <w:sz w:val="24"/>
          <w:szCs w:val="24"/>
          <w:lang w:eastAsia="ru-RU"/>
        </w:rPr>
        <w:t>Ростех</w:t>
      </w:r>
      <w:proofErr w:type="spellEnd"/>
      <w:r w:rsidRPr="00FD0029">
        <w:rPr>
          <w:rFonts w:ascii="Times New Roman" w:eastAsia="Times New Roman" w:hAnsi="Times New Roman" w:cs="Times New Roman"/>
          <w:sz w:val="24"/>
          <w:szCs w:val="24"/>
          <w:lang w:eastAsia="ru-RU"/>
        </w:rPr>
        <w:t>" обеспечивает их передачу в собственность субъектов Российской Федерации.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п</w:t>
      </w:r>
      <w:proofErr w:type="gramEnd"/>
      <w:r w:rsidRPr="00FD0029">
        <w:rPr>
          <w:rFonts w:ascii="Times New Roman" w:eastAsia="Times New Roman" w:hAnsi="Times New Roman" w:cs="Times New Roman"/>
          <w:color w:val="000000"/>
          <w:sz w:val="24"/>
          <w:szCs w:val="24"/>
          <w:lang w:eastAsia="ru-RU"/>
        </w:rPr>
        <w:t>. 3 введен Федеральным законом от 10.07.2014 N 204-ФЗ)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10" w:name="p1084"/>
      <w:bookmarkEnd w:id="110"/>
      <w:r w:rsidRPr="00FD0029">
        <w:rPr>
          <w:rFonts w:ascii="Times New Roman" w:eastAsia="Times New Roman" w:hAnsi="Times New Roman" w:cs="Times New Roman"/>
          <w:sz w:val="24"/>
          <w:szCs w:val="24"/>
          <w:lang w:eastAsia="ru-RU"/>
        </w:rPr>
        <w:t xml:space="preserve">6.1. </w:t>
      </w:r>
      <w:proofErr w:type="gramStart"/>
      <w:r w:rsidRPr="00FD0029">
        <w:rPr>
          <w:rFonts w:ascii="Times New Roman" w:eastAsia="Times New Roman" w:hAnsi="Times New Roman" w:cs="Times New Roman"/>
          <w:sz w:val="24"/>
          <w:szCs w:val="24"/>
          <w:lang w:eastAsia="ru-RU"/>
        </w:rPr>
        <w:t xml:space="preserve">Средства, указанные в </w:t>
      </w:r>
      <w:hyperlink w:anchor="p1075" w:history="1">
        <w:r w:rsidRPr="00FD0029">
          <w:rPr>
            <w:rFonts w:ascii="Times New Roman" w:eastAsia="Times New Roman" w:hAnsi="Times New Roman" w:cs="Times New Roman"/>
            <w:color w:val="0000FF"/>
            <w:sz w:val="24"/>
            <w:szCs w:val="24"/>
            <w:lang w:eastAsia="ru-RU"/>
          </w:rPr>
          <w:t>части 6</w:t>
        </w:r>
      </w:hyperlink>
      <w:r w:rsidRPr="00FD0029">
        <w:rPr>
          <w:rFonts w:ascii="Times New Roman" w:eastAsia="Times New Roman" w:hAnsi="Times New Roman" w:cs="Times New Roman"/>
          <w:sz w:val="24"/>
          <w:szCs w:val="24"/>
          <w:lang w:eastAsia="ru-RU"/>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72" w:history="1">
        <w:r w:rsidRPr="00FD0029">
          <w:rPr>
            <w:rFonts w:ascii="Times New Roman" w:eastAsia="Times New Roman" w:hAnsi="Times New Roman" w:cs="Times New Roman"/>
            <w:color w:val="0000FF"/>
            <w:sz w:val="24"/>
            <w:szCs w:val="24"/>
            <w:lang w:eastAsia="ru-RU"/>
          </w:rPr>
          <w:t>пунктом 3 части 3</w:t>
        </w:r>
      </w:hyperlink>
      <w:r w:rsidRPr="00FD0029">
        <w:rPr>
          <w:rFonts w:ascii="Times New Roman" w:eastAsia="Times New Roman" w:hAnsi="Times New Roman" w:cs="Times New Roman"/>
          <w:sz w:val="24"/>
          <w:szCs w:val="24"/>
          <w:lang w:eastAsia="ru-RU"/>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rsidRPr="00FD0029">
        <w:rPr>
          <w:rFonts w:ascii="Times New Roman" w:eastAsia="Times New Roman" w:hAnsi="Times New Roman" w:cs="Times New Roman"/>
          <w:sz w:val="24"/>
          <w:szCs w:val="24"/>
          <w:lang w:eastAsia="ru-RU"/>
        </w:rPr>
        <w:t xml:space="preserve"> медицинскую помощь в порядке, аналогичном порядку, установленному </w:t>
      </w:r>
      <w:hyperlink w:anchor="p707" w:history="1">
        <w:r w:rsidRPr="00FD0029">
          <w:rPr>
            <w:rFonts w:ascii="Times New Roman" w:eastAsia="Times New Roman" w:hAnsi="Times New Roman" w:cs="Times New Roman"/>
            <w:color w:val="0000FF"/>
            <w:sz w:val="24"/>
            <w:szCs w:val="24"/>
            <w:lang w:eastAsia="ru-RU"/>
          </w:rPr>
          <w:t>частью 8 статьи 34</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6.1 введена Федеральным законом от 30.11.2011 N 369-ФЗ)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11" w:name="p1086"/>
      <w:bookmarkEnd w:id="111"/>
      <w:r w:rsidRPr="00FD0029">
        <w:rPr>
          <w:rFonts w:ascii="Times New Roman" w:eastAsia="Times New Roman" w:hAnsi="Times New Roman" w:cs="Times New Roman"/>
          <w:sz w:val="24"/>
          <w:szCs w:val="24"/>
          <w:lang w:eastAsia="ru-RU"/>
        </w:rPr>
        <w:t xml:space="preserve">7. Предусмотренные в бюджете Федерального фонда средства на финансовое обеспечение региональных </w:t>
      </w:r>
      <w:proofErr w:type="gramStart"/>
      <w:r w:rsidRPr="00FD0029">
        <w:rPr>
          <w:rFonts w:ascii="Times New Roman" w:eastAsia="Times New Roman" w:hAnsi="Times New Roman" w:cs="Times New Roman"/>
          <w:sz w:val="24"/>
          <w:szCs w:val="24"/>
          <w:lang w:eastAsia="ru-RU"/>
        </w:rPr>
        <w:t>программ модернизации здравоохранения субъектов Российской Федерации</w:t>
      </w:r>
      <w:proofErr w:type="gramEnd"/>
      <w:r w:rsidRPr="00FD0029">
        <w:rPr>
          <w:rFonts w:ascii="Times New Roman" w:eastAsia="Times New Roman" w:hAnsi="Times New Roman" w:cs="Times New Roman"/>
          <w:sz w:val="24"/>
          <w:szCs w:val="24"/>
          <w:lang w:eastAsia="ru-RU"/>
        </w:rPr>
        <w:t xml:space="preserve"> предоставляются и расходуются в порядке, установленном Правительством Российской Федерации. В целях финансового </w:t>
      </w:r>
      <w:proofErr w:type="gramStart"/>
      <w:r w:rsidRPr="00FD0029">
        <w:rPr>
          <w:rFonts w:ascii="Times New Roman" w:eastAsia="Times New Roman" w:hAnsi="Times New Roman" w:cs="Times New Roman"/>
          <w:sz w:val="24"/>
          <w:szCs w:val="24"/>
          <w:lang w:eastAsia="ru-RU"/>
        </w:rPr>
        <w:t>обеспечения региональных программ модернизации здравоохранения субъектов Российской Федерации</w:t>
      </w:r>
      <w:proofErr w:type="gramEnd"/>
      <w:r w:rsidRPr="00FD0029">
        <w:rPr>
          <w:rFonts w:ascii="Times New Roman" w:eastAsia="Times New Roman" w:hAnsi="Times New Roman" w:cs="Times New Roman"/>
          <w:sz w:val="24"/>
          <w:szCs w:val="24"/>
          <w:lang w:eastAsia="ru-RU"/>
        </w:rP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9. Средства на финансовое обеспечение региональных </w:t>
      </w:r>
      <w:proofErr w:type="gramStart"/>
      <w:r w:rsidRPr="00FD0029">
        <w:rPr>
          <w:rFonts w:ascii="Times New Roman" w:eastAsia="Times New Roman" w:hAnsi="Times New Roman" w:cs="Times New Roman"/>
          <w:sz w:val="24"/>
          <w:szCs w:val="24"/>
          <w:lang w:eastAsia="ru-RU"/>
        </w:rPr>
        <w:t>программ модернизации здравоохранения субъектов Российской Федерации</w:t>
      </w:r>
      <w:proofErr w:type="gramEnd"/>
      <w:r w:rsidRPr="00FD0029">
        <w:rPr>
          <w:rFonts w:ascii="Times New Roman" w:eastAsia="Times New Roman" w:hAnsi="Times New Roman" w:cs="Times New Roman"/>
          <w:sz w:val="24"/>
          <w:szCs w:val="24"/>
          <w:lang w:eastAsia="ru-RU"/>
        </w:rPr>
        <w:t xml:space="preserve"> предоставляются Федеральным фондом в 2013 - 2017 годах при наличии заключенных соглашений, предусмотренных </w:t>
      </w:r>
      <w:hyperlink w:anchor="p1086" w:history="1">
        <w:r w:rsidRPr="00FD0029">
          <w:rPr>
            <w:rFonts w:ascii="Times New Roman" w:eastAsia="Times New Roman" w:hAnsi="Times New Roman" w:cs="Times New Roman"/>
            <w:color w:val="0000FF"/>
            <w:sz w:val="24"/>
            <w:szCs w:val="24"/>
            <w:lang w:eastAsia="ru-RU"/>
          </w:rPr>
          <w:t>частью 7</w:t>
        </w:r>
      </w:hyperlink>
      <w:r w:rsidRPr="00FD0029">
        <w:rPr>
          <w:rFonts w:ascii="Times New Roman" w:eastAsia="Times New Roman" w:hAnsi="Times New Roman" w:cs="Times New Roman"/>
          <w:sz w:val="24"/>
          <w:szCs w:val="24"/>
          <w:lang w:eastAsia="ru-RU"/>
        </w:rPr>
        <w:t xml:space="preserve"> настоящей статьи.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Федеральных законов от 25.11.2013 N 317-ФЗ, от 28.12.2016 N 472-ФЗ)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10. </w:t>
      </w:r>
      <w:proofErr w:type="gramStart"/>
      <w:r w:rsidRPr="00FD0029">
        <w:rPr>
          <w:rFonts w:ascii="Times New Roman" w:eastAsia="Times New Roman" w:hAnsi="Times New Roman" w:cs="Times New Roman"/>
          <w:sz w:val="24"/>
          <w:szCs w:val="24"/>
          <w:lang w:eastAsia="ru-RU"/>
        </w:rPr>
        <w:t xml:space="preserve">В период реализации программ, указанных в </w:t>
      </w:r>
      <w:hyperlink w:anchor="p1057" w:history="1">
        <w:r w:rsidRPr="00FD0029">
          <w:rPr>
            <w:rFonts w:ascii="Times New Roman" w:eastAsia="Times New Roman" w:hAnsi="Times New Roman" w:cs="Times New Roman"/>
            <w:color w:val="0000FF"/>
            <w:sz w:val="24"/>
            <w:szCs w:val="24"/>
            <w:lang w:eastAsia="ru-RU"/>
          </w:rPr>
          <w:t>части 1</w:t>
        </w:r>
      </w:hyperlink>
      <w:r w:rsidRPr="00FD0029">
        <w:rPr>
          <w:rFonts w:ascii="Times New Roman" w:eastAsia="Times New Roman" w:hAnsi="Times New Roman" w:cs="Times New Roman"/>
          <w:sz w:val="24"/>
          <w:szCs w:val="24"/>
          <w:lang w:eastAsia="ru-RU"/>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66" w:history="1">
        <w:r w:rsidRPr="00FD0029">
          <w:rPr>
            <w:rFonts w:ascii="Times New Roman" w:eastAsia="Times New Roman" w:hAnsi="Times New Roman" w:cs="Times New Roman"/>
            <w:color w:val="0000FF"/>
            <w:sz w:val="24"/>
            <w:szCs w:val="24"/>
            <w:lang w:eastAsia="ru-RU"/>
          </w:rPr>
          <w:t>пунктом 1 части 3</w:t>
        </w:r>
      </w:hyperlink>
      <w:r w:rsidRPr="00FD0029">
        <w:rPr>
          <w:rFonts w:ascii="Times New Roman" w:eastAsia="Times New Roman" w:hAnsi="Times New Roman" w:cs="Times New Roman"/>
          <w:sz w:val="24"/>
          <w:szCs w:val="24"/>
          <w:lang w:eastAsia="ru-RU"/>
        </w:rPr>
        <w:t xml:space="preserve"> настоящей статьи, для строительства перинатальных</w:t>
      </w:r>
      <w:proofErr w:type="gramEnd"/>
      <w:r w:rsidRPr="00FD0029">
        <w:rPr>
          <w:rFonts w:ascii="Times New Roman" w:eastAsia="Times New Roman" w:hAnsi="Times New Roman" w:cs="Times New Roman"/>
          <w:sz w:val="24"/>
          <w:szCs w:val="24"/>
          <w:lang w:eastAsia="ru-RU"/>
        </w:rPr>
        <w:t xml:space="preserve"> центров, могут быть использованы в очередном финансовом году </w:t>
      </w:r>
      <w:proofErr w:type="gramStart"/>
      <w:r w:rsidRPr="00FD0029">
        <w:rPr>
          <w:rFonts w:ascii="Times New Roman" w:eastAsia="Times New Roman" w:hAnsi="Times New Roman" w:cs="Times New Roman"/>
          <w:sz w:val="24"/>
          <w:szCs w:val="24"/>
          <w:lang w:eastAsia="ru-RU"/>
        </w:rPr>
        <w:t>на те</w:t>
      </w:r>
      <w:proofErr w:type="gramEnd"/>
      <w:r w:rsidRPr="00FD0029">
        <w:rPr>
          <w:rFonts w:ascii="Times New Roman" w:eastAsia="Times New Roman" w:hAnsi="Times New Roman" w:cs="Times New Roman"/>
          <w:sz w:val="24"/>
          <w:szCs w:val="24"/>
          <w:lang w:eastAsia="ru-RU"/>
        </w:rP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086" w:history="1">
        <w:r w:rsidRPr="00FD0029">
          <w:rPr>
            <w:rFonts w:ascii="Times New Roman" w:eastAsia="Times New Roman" w:hAnsi="Times New Roman" w:cs="Times New Roman"/>
            <w:color w:val="0000FF"/>
            <w:sz w:val="24"/>
            <w:szCs w:val="24"/>
            <w:lang w:eastAsia="ru-RU"/>
          </w:rPr>
          <w:t>частью 7</w:t>
        </w:r>
      </w:hyperlink>
      <w:r w:rsidRPr="00FD0029">
        <w:rPr>
          <w:rFonts w:ascii="Times New Roman" w:eastAsia="Times New Roman" w:hAnsi="Times New Roman" w:cs="Times New Roman"/>
          <w:sz w:val="24"/>
          <w:szCs w:val="24"/>
          <w:lang w:eastAsia="ru-RU"/>
        </w:rPr>
        <w:t xml:space="preserve"> настоящей статьи соглашения.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10 в ред. Федерального закона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075" w:history="1">
        <w:r w:rsidRPr="00FD0029">
          <w:rPr>
            <w:rFonts w:ascii="Times New Roman" w:eastAsia="Times New Roman" w:hAnsi="Times New Roman" w:cs="Times New Roman"/>
            <w:color w:val="0000FF"/>
            <w:sz w:val="24"/>
            <w:szCs w:val="24"/>
            <w:lang w:eastAsia="ru-RU"/>
          </w:rPr>
          <w:t>частью 6</w:t>
        </w:r>
      </w:hyperlink>
      <w:r w:rsidRPr="00FD0029">
        <w:rPr>
          <w:rFonts w:ascii="Times New Roman" w:eastAsia="Times New Roman" w:hAnsi="Times New Roman" w:cs="Times New Roman"/>
          <w:sz w:val="24"/>
          <w:szCs w:val="24"/>
          <w:lang w:eastAsia="ru-RU"/>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10.1 введена Федеральным законом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lastRenderedPageBreak/>
        <w:t xml:space="preserve">10.2. </w:t>
      </w:r>
      <w:proofErr w:type="gramStart"/>
      <w:r w:rsidRPr="00FD0029">
        <w:rPr>
          <w:rFonts w:ascii="Times New Roman" w:eastAsia="Times New Roman" w:hAnsi="Times New Roman" w:cs="Times New Roman"/>
          <w:sz w:val="24"/>
          <w:szCs w:val="24"/>
          <w:lang w:eastAsia="ru-RU"/>
        </w:rP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rsidRPr="00FD0029">
        <w:rPr>
          <w:rFonts w:ascii="Times New Roman" w:eastAsia="Times New Roman" w:hAnsi="Times New Roman" w:cs="Times New Roman"/>
          <w:sz w:val="24"/>
          <w:szCs w:val="24"/>
          <w:lang w:eastAsia="ru-RU"/>
        </w:rPr>
        <w:t xml:space="preserve"> 2014 года.</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10.2 введена Федеральным законом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11. </w:t>
      </w:r>
      <w:proofErr w:type="gramStart"/>
      <w:r w:rsidRPr="00FD0029">
        <w:rPr>
          <w:rFonts w:ascii="Times New Roman" w:eastAsia="Times New Roman" w:hAnsi="Times New Roman" w:cs="Times New Roman"/>
          <w:sz w:val="24"/>
          <w:szCs w:val="24"/>
          <w:lang w:eastAsia="ru-RU"/>
        </w:rPr>
        <w:t xml:space="preserve">В период реализации программ и мероприятий по модернизации здравоохранения, указанных в </w:t>
      </w:r>
      <w:hyperlink w:anchor="p1057" w:history="1">
        <w:r w:rsidRPr="00FD0029">
          <w:rPr>
            <w:rFonts w:ascii="Times New Roman" w:eastAsia="Times New Roman" w:hAnsi="Times New Roman" w:cs="Times New Roman"/>
            <w:color w:val="0000FF"/>
            <w:sz w:val="24"/>
            <w:szCs w:val="24"/>
            <w:lang w:eastAsia="ru-RU"/>
          </w:rPr>
          <w:t>части 1</w:t>
        </w:r>
      </w:hyperlink>
      <w:r w:rsidRPr="00FD0029">
        <w:rPr>
          <w:rFonts w:ascii="Times New Roman" w:eastAsia="Times New Roman" w:hAnsi="Times New Roman" w:cs="Times New Roman"/>
          <w:sz w:val="24"/>
          <w:szCs w:val="24"/>
          <w:lang w:eastAsia="ru-RU"/>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w:t>
      </w:r>
      <w:proofErr w:type="gramEnd"/>
      <w:r w:rsidRPr="00FD0029">
        <w:rPr>
          <w:rFonts w:ascii="Times New Roman" w:eastAsia="Times New Roman" w:hAnsi="Times New Roman" w:cs="Times New Roman"/>
          <w:sz w:val="24"/>
          <w:szCs w:val="24"/>
          <w:lang w:eastAsia="ru-RU"/>
        </w:rPr>
        <w:t xml:space="preserve"> на очередной финансовый год и на плановый период.</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11 в ред. Федерального закона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11.1. </w:t>
      </w:r>
      <w:proofErr w:type="gramStart"/>
      <w:r w:rsidRPr="00FD0029">
        <w:rPr>
          <w:rFonts w:ascii="Times New Roman" w:eastAsia="Times New Roman" w:hAnsi="Times New Roman" w:cs="Times New Roman"/>
          <w:sz w:val="24"/>
          <w:szCs w:val="24"/>
          <w:lang w:eastAsia="ru-RU"/>
        </w:rPr>
        <w:t xml:space="preserve">После завершения реализации указанных в </w:t>
      </w:r>
      <w:hyperlink w:anchor="p1057" w:history="1">
        <w:r w:rsidRPr="00FD0029">
          <w:rPr>
            <w:rFonts w:ascii="Times New Roman" w:eastAsia="Times New Roman" w:hAnsi="Times New Roman" w:cs="Times New Roman"/>
            <w:color w:val="0000FF"/>
            <w:sz w:val="24"/>
            <w:szCs w:val="24"/>
            <w:lang w:eastAsia="ru-RU"/>
          </w:rPr>
          <w:t>части 1</w:t>
        </w:r>
      </w:hyperlink>
      <w:r w:rsidRPr="00FD0029">
        <w:rPr>
          <w:rFonts w:ascii="Times New Roman" w:eastAsia="Times New Roman" w:hAnsi="Times New Roman" w:cs="Times New Roman"/>
          <w:sz w:val="24"/>
          <w:szCs w:val="24"/>
          <w:lang w:eastAsia="ru-RU"/>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rsidRPr="00FD0029">
        <w:rPr>
          <w:rFonts w:ascii="Times New Roman" w:eastAsia="Times New Roman" w:hAnsi="Times New Roman" w:cs="Times New Roman"/>
          <w:sz w:val="24"/>
          <w:szCs w:val="24"/>
          <w:lang w:eastAsia="ru-RU"/>
        </w:rPr>
        <w:t>Ростех</w:t>
      </w:r>
      <w:proofErr w:type="spellEnd"/>
      <w:r w:rsidRPr="00FD0029">
        <w:rPr>
          <w:rFonts w:ascii="Times New Roman" w:eastAsia="Times New Roman" w:hAnsi="Times New Roman" w:cs="Times New Roman"/>
          <w:sz w:val="24"/>
          <w:szCs w:val="24"/>
          <w:lang w:eastAsia="ru-RU"/>
        </w:rPr>
        <w:t xml:space="preserve">" в результате неполного использования предоставленных в соответствии с </w:t>
      </w:r>
      <w:hyperlink w:anchor="p1082" w:history="1">
        <w:r w:rsidRPr="00FD0029">
          <w:rPr>
            <w:rFonts w:ascii="Times New Roman" w:eastAsia="Times New Roman" w:hAnsi="Times New Roman" w:cs="Times New Roman"/>
            <w:color w:val="0000FF"/>
            <w:sz w:val="24"/>
            <w:szCs w:val="24"/>
            <w:lang w:eastAsia="ru-RU"/>
          </w:rPr>
          <w:t>пунктом 3 части 6</w:t>
        </w:r>
      </w:hyperlink>
      <w:r w:rsidRPr="00FD0029">
        <w:rPr>
          <w:rFonts w:ascii="Times New Roman" w:eastAsia="Times New Roman" w:hAnsi="Times New Roman" w:cs="Times New Roman"/>
          <w:sz w:val="24"/>
          <w:szCs w:val="24"/>
          <w:lang w:eastAsia="ru-RU"/>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rsidRPr="00FD0029">
        <w:rPr>
          <w:rFonts w:ascii="Times New Roman" w:eastAsia="Times New Roman" w:hAnsi="Times New Roman" w:cs="Times New Roman"/>
          <w:sz w:val="24"/>
          <w:szCs w:val="24"/>
          <w:lang w:eastAsia="ru-RU"/>
        </w:rPr>
        <w:t xml:space="preserve"> </w:t>
      </w:r>
      <w:proofErr w:type="gramStart"/>
      <w:r w:rsidRPr="00FD0029">
        <w:rPr>
          <w:rFonts w:ascii="Times New Roman" w:eastAsia="Times New Roman" w:hAnsi="Times New Roman" w:cs="Times New Roman"/>
          <w:sz w:val="24"/>
          <w:szCs w:val="24"/>
          <w:lang w:eastAsia="ru-RU"/>
        </w:rPr>
        <w:t>предоставлены</w:t>
      </w:r>
      <w:proofErr w:type="gramEnd"/>
      <w:r w:rsidRPr="00FD0029">
        <w:rPr>
          <w:rFonts w:ascii="Times New Roman" w:eastAsia="Times New Roman" w:hAnsi="Times New Roman" w:cs="Times New Roman"/>
          <w:sz w:val="24"/>
          <w:szCs w:val="24"/>
          <w:lang w:eastAsia="ru-RU"/>
        </w:rPr>
        <w:t>, в течение первых 5 рабочих дней текущего финансового года.</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11.1 введена Федеральным законом от 14.12.2015 N 374-ФЗ)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12" w:name="p1103"/>
      <w:bookmarkEnd w:id="112"/>
      <w:r w:rsidRPr="00FD0029">
        <w:rPr>
          <w:rFonts w:ascii="Times New Roman" w:eastAsia="Times New Roman" w:hAnsi="Times New Roman" w:cs="Times New Roman"/>
          <w:sz w:val="24"/>
          <w:szCs w:val="24"/>
          <w:lang w:eastAsia="ru-RU"/>
        </w:rPr>
        <w:t xml:space="preserve">12. </w:t>
      </w:r>
      <w:proofErr w:type="gramStart"/>
      <w:r w:rsidRPr="00FD0029">
        <w:rPr>
          <w:rFonts w:ascii="Times New Roman" w:eastAsia="Times New Roman" w:hAnsi="Times New Roman" w:cs="Times New Roman"/>
          <w:sz w:val="24"/>
          <w:szCs w:val="24"/>
          <w:lang w:eastAsia="ru-RU"/>
        </w:rPr>
        <w:t xml:space="preserve">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066" w:history="1">
        <w:r w:rsidRPr="00FD0029">
          <w:rPr>
            <w:rFonts w:ascii="Times New Roman" w:eastAsia="Times New Roman" w:hAnsi="Times New Roman" w:cs="Times New Roman"/>
            <w:color w:val="0000FF"/>
            <w:sz w:val="24"/>
            <w:szCs w:val="24"/>
            <w:lang w:eastAsia="ru-RU"/>
          </w:rPr>
          <w:t>пунктами 1</w:t>
        </w:r>
      </w:hyperlink>
      <w:r w:rsidRPr="00FD0029">
        <w:rPr>
          <w:rFonts w:ascii="Times New Roman" w:eastAsia="Times New Roman" w:hAnsi="Times New Roman" w:cs="Times New Roman"/>
          <w:sz w:val="24"/>
          <w:szCs w:val="24"/>
          <w:lang w:eastAsia="ru-RU"/>
        </w:rPr>
        <w:t xml:space="preserve"> и </w:t>
      </w:r>
      <w:hyperlink w:anchor="p1069" w:history="1">
        <w:r w:rsidRPr="00FD0029">
          <w:rPr>
            <w:rFonts w:ascii="Times New Roman" w:eastAsia="Times New Roman" w:hAnsi="Times New Roman" w:cs="Times New Roman"/>
            <w:color w:val="0000FF"/>
            <w:sz w:val="24"/>
            <w:szCs w:val="24"/>
            <w:lang w:eastAsia="ru-RU"/>
          </w:rPr>
          <w:t>2 части 3</w:t>
        </w:r>
      </w:hyperlink>
      <w:r w:rsidRPr="00FD0029">
        <w:rPr>
          <w:rFonts w:ascii="Times New Roman" w:eastAsia="Times New Roman" w:hAnsi="Times New Roman" w:cs="Times New Roman"/>
          <w:sz w:val="24"/>
          <w:szCs w:val="24"/>
          <w:lang w:eastAsia="ru-RU"/>
        </w:rPr>
        <w:t xml:space="preserve"> настоящей статьи.</w:t>
      </w:r>
      <w:proofErr w:type="gramEnd"/>
      <w:r w:rsidRPr="00FD0029">
        <w:rPr>
          <w:rFonts w:ascii="Times New Roman" w:eastAsia="Times New Roman" w:hAnsi="Times New Roman" w:cs="Times New Roman"/>
          <w:sz w:val="24"/>
          <w:szCs w:val="24"/>
          <w:lang w:eastAsia="ru-RU"/>
        </w:rPr>
        <w:t xml:space="preserve"> Государственные учреждения, реализующие мероприятия, предусмотренные </w:t>
      </w:r>
      <w:hyperlink w:anchor="p1069" w:history="1">
        <w:r w:rsidRPr="00FD0029">
          <w:rPr>
            <w:rFonts w:ascii="Times New Roman" w:eastAsia="Times New Roman" w:hAnsi="Times New Roman" w:cs="Times New Roman"/>
            <w:color w:val="0000FF"/>
            <w:sz w:val="24"/>
            <w:szCs w:val="24"/>
            <w:lang w:eastAsia="ru-RU"/>
          </w:rPr>
          <w:t>пунктом 2 части 3</w:t>
        </w:r>
      </w:hyperlink>
      <w:r w:rsidRPr="00FD0029">
        <w:rPr>
          <w:rFonts w:ascii="Times New Roman" w:eastAsia="Times New Roman" w:hAnsi="Times New Roman" w:cs="Times New Roman"/>
          <w:sz w:val="24"/>
          <w:szCs w:val="24"/>
          <w:lang w:eastAsia="ru-RU"/>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69" w:history="1">
        <w:r w:rsidRPr="00FD0029">
          <w:rPr>
            <w:rFonts w:ascii="Times New Roman" w:eastAsia="Times New Roman" w:hAnsi="Times New Roman" w:cs="Times New Roman"/>
            <w:color w:val="0000FF"/>
            <w:sz w:val="24"/>
            <w:szCs w:val="24"/>
            <w:lang w:eastAsia="ru-RU"/>
          </w:rPr>
          <w:t>пунктом 2 части 3</w:t>
        </w:r>
      </w:hyperlink>
      <w:r w:rsidRPr="00FD0029">
        <w:rPr>
          <w:rFonts w:ascii="Times New Roman" w:eastAsia="Times New Roman" w:hAnsi="Times New Roman" w:cs="Times New Roman"/>
          <w:sz w:val="24"/>
          <w:szCs w:val="24"/>
          <w:lang w:eastAsia="ru-RU"/>
        </w:rPr>
        <w:t xml:space="preserve"> настоящей статьи. </w:t>
      </w:r>
      <w:proofErr w:type="gramStart"/>
      <w:r w:rsidRPr="00FD0029">
        <w:rPr>
          <w:rFonts w:ascii="Times New Roman" w:eastAsia="Times New Roman" w:hAnsi="Times New Roman" w:cs="Times New Roman"/>
          <w:sz w:val="24"/>
          <w:szCs w:val="24"/>
          <w:lang w:eastAsia="ru-RU"/>
        </w:rP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rsidRPr="00FD0029">
        <w:rPr>
          <w:rFonts w:ascii="Times New Roman" w:eastAsia="Times New Roman" w:hAnsi="Times New Roman" w:cs="Times New Roman"/>
          <w:sz w:val="24"/>
          <w:szCs w:val="24"/>
          <w:lang w:eastAsia="ru-RU"/>
        </w:rP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69" w:history="1">
        <w:r w:rsidRPr="00FD0029">
          <w:rPr>
            <w:rFonts w:ascii="Times New Roman" w:eastAsia="Times New Roman" w:hAnsi="Times New Roman" w:cs="Times New Roman"/>
            <w:color w:val="0000FF"/>
            <w:sz w:val="24"/>
            <w:szCs w:val="24"/>
            <w:lang w:eastAsia="ru-RU"/>
          </w:rPr>
          <w:t>пунктом 2 части 3</w:t>
        </w:r>
      </w:hyperlink>
      <w:r w:rsidRPr="00FD0029">
        <w:rPr>
          <w:rFonts w:ascii="Times New Roman" w:eastAsia="Times New Roman" w:hAnsi="Times New Roman" w:cs="Times New Roman"/>
          <w:sz w:val="24"/>
          <w:szCs w:val="24"/>
          <w:lang w:eastAsia="ru-RU"/>
        </w:rPr>
        <w:t xml:space="preserve"> настоящей статьи.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Федеральных законов от 30.11.2011 N 369-ФЗ, от 27.09.2013 N 253-ФЗ)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13" w:name="p1106"/>
      <w:bookmarkEnd w:id="113"/>
      <w:r w:rsidRPr="00FD0029">
        <w:rPr>
          <w:rFonts w:ascii="Times New Roman" w:eastAsia="Times New Roman" w:hAnsi="Times New Roman" w:cs="Times New Roman"/>
          <w:sz w:val="24"/>
          <w:szCs w:val="24"/>
          <w:lang w:eastAsia="ru-RU"/>
        </w:rPr>
        <w:t xml:space="preserve">12.1. </w:t>
      </w:r>
      <w:proofErr w:type="gramStart"/>
      <w:r w:rsidRPr="00FD0029">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w:t>
      </w:r>
      <w:r w:rsidRPr="00FD0029">
        <w:rPr>
          <w:rFonts w:ascii="Times New Roman" w:eastAsia="Times New Roman" w:hAnsi="Times New Roman" w:cs="Times New Roman"/>
          <w:sz w:val="24"/>
          <w:szCs w:val="24"/>
          <w:lang w:eastAsia="ru-RU"/>
        </w:rPr>
        <w:lastRenderedPageBreak/>
        <w:t>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rsidRPr="00FD0029">
        <w:rPr>
          <w:rFonts w:ascii="Times New Roman" w:eastAsia="Times New Roman" w:hAnsi="Times New Roman" w:cs="Times New Roman"/>
          <w:sz w:val="24"/>
          <w:szCs w:val="24"/>
          <w:lang w:eastAsia="ru-RU"/>
        </w:rPr>
        <w:t xml:space="preserve"> компонентов единой государственной информационной системы в сфере здравоохранения в целях, установленных </w:t>
      </w:r>
      <w:hyperlink w:anchor="p1069" w:history="1">
        <w:r w:rsidRPr="00FD0029">
          <w:rPr>
            <w:rFonts w:ascii="Times New Roman" w:eastAsia="Times New Roman" w:hAnsi="Times New Roman" w:cs="Times New Roman"/>
            <w:color w:val="0000FF"/>
            <w:sz w:val="24"/>
            <w:szCs w:val="24"/>
            <w:lang w:eastAsia="ru-RU"/>
          </w:rPr>
          <w:t>пунктом 2 части 3</w:t>
        </w:r>
      </w:hyperlink>
      <w:r w:rsidRPr="00FD0029">
        <w:rPr>
          <w:rFonts w:ascii="Times New Roman" w:eastAsia="Times New Roman" w:hAnsi="Times New Roman" w:cs="Times New Roman"/>
          <w:sz w:val="24"/>
          <w:szCs w:val="24"/>
          <w:lang w:eastAsia="ru-RU"/>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12.1 введена Федеральным законом от 30.11.2011 N 369-ФЗ, в ред. Федерального закона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57" w:history="1">
        <w:r w:rsidRPr="00FD0029">
          <w:rPr>
            <w:rFonts w:ascii="Times New Roman" w:eastAsia="Times New Roman" w:hAnsi="Times New Roman" w:cs="Times New Roman"/>
            <w:color w:val="0000FF"/>
            <w:sz w:val="24"/>
            <w:szCs w:val="24"/>
            <w:lang w:eastAsia="ru-RU"/>
          </w:rPr>
          <w:t>частях 1</w:t>
        </w:r>
      </w:hyperlink>
      <w:r w:rsidRPr="00FD0029">
        <w:rPr>
          <w:rFonts w:ascii="Times New Roman" w:eastAsia="Times New Roman" w:hAnsi="Times New Roman" w:cs="Times New Roman"/>
          <w:sz w:val="24"/>
          <w:szCs w:val="24"/>
          <w:lang w:eastAsia="ru-RU"/>
        </w:rPr>
        <w:t xml:space="preserve">, </w:t>
      </w:r>
      <w:hyperlink w:anchor="p1103" w:history="1">
        <w:r w:rsidRPr="00FD0029">
          <w:rPr>
            <w:rFonts w:ascii="Times New Roman" w:eastAsia="Times New Roman" w:hAnsi="Times New Roman" w:cs="Times New Roman"/>
            <w:color w:val="0000FF"/>
            <w:sz w:val="24"/>
            <w:szCs w:val="24"/>
            <w:lang w:eastAsia="ru-RU"/>
          </w:rPr>
          <w:t>12</w:t>
        </w:r>
      </w:hyperlink>
      <w:r w:rsidRPr="00FD0029">
        <w:rPr>
          <w:rFonts w:ascii="Times New Roman" w:eastAsia="Times New Roman" w:hAnsi="Times New Roman" w:cs="Times New Roman"/>
          <w:sz w:val="24"/>
          <w:szCs w:val="24"/>
          <w:lang w:eastAsia="ru-RU"/>
        </w:rPr>
        <w:t xml:space="preserve"> и </w:t>
      </w:r>
      <w:hyperlink w:anchor="p1106" w:history="1">
        <w:r w:rsidRPr="00FD0029">
          <w:rPr>
            <w:rFonts w:ascii="Times New Roman" w:eastAsia="Times New Roman" w:hAnsi="Times New Roman" w:cs="Times New Roman"/>
            <w:color w:val="0000FF"/>
            <w:sz w:val="24"/>
            <w:szCs w:val="24"/>
            <w:lang w:eastAsia="ru-RU"/>
          </w:rPr>
          <w:t>12.1</w:t>
        </w:r>
      </w:hyperlink>
      <w:r w:rsidRPr="00FD0029">
        <w:rPr>
          <w:rFonts w:ascii="Times New Roman" w:eastAsia="Times New Roman" w:hAnsi="Times New Roman" w:cs="Times New Roman"/>
          <w:sz w:val="24"/>
          <w:szCs w:val="24"/>
          <w:lang w:eastAsia="ru-RU"/>
        </w:rPr>
        <w:t xml:space="preserve"> настоящей статьи, устанавливаются Федеральным фондом.</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Федерального закона от 30.11.2011 N 369-ФЗ)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14. </w:t>
      </w:r>
      <w:proofErr w:type="gramStart"/>
      <w:r w:rsidRPr="00FD0029">
        <w:rPr>
          <w:rFonts w:ascii="Times New Roman" w:eastAsia="Times New Roman" w:hAnsi="Times New Roman" w:cs="Times New Roman"/>
          <w:sz w:val="24"/>
          <w:szCs w:val="24"/>
          <w:lang w:eastAsia="ru-RU"/>
        </w:rPr>
        <w:t>Контроль за</w:t>
      </w:r>
      <w:proofErr w:type="gramEnd"/>
      <w:r w:rsidRPr="00FD0029">
        <w:rPr>
          <w:rFonts w:ascii="Times New Roman" w:eastAsia="Times New Roman" w:hAnsi="Times New Roman" w:cs="Times New Roman"/>
          <w:sz w:val="24"/>
          <w:szCs w:val="24"/>
          <w:lang w:eastAsia="ru-RU"/>
        </w:rP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FD0029">
        <w:rPr>
          <w:rFonts w:ascii="Times New Roman" w:eastAsia="Times New Roman" w:hAnsi="Times New Roman" w:cs="Times New Roman"/>
          <w:sz w:val="24"/>
          <w:szCs w:val="24"/>
          <w:lang w:eastAsia="ru-RU"/>
        </w:rPr>
        <w:t>Контроль за</w:t>
      </w:r>
      <w:proofErr w:type="gramEnd"/>
      <w:r w:rsidRPr="00FD0029">
        <w:rPr>
          <w:rFonts w:ascii="Times New Roman" w:eastAsia="Times New Roman" w:hAnsi="Times New Roman" w:cs="Times New Roman"/>
          <w:sz w:val="24"/>
          <w:szCs w:val="24"/>
          <w:lang w:eastAsia="ru-RU"/>
        </w:rPr>
        <w:t xml:space="preserve"> использованием средств, предоставленных на цели, установленные </w:t>
      </w:r>
      <w:hyperlink w:anchor="p1072" w:history="1">
        <w:r w:rsidRPr="00FD0029">
          <w:rPr>
            <w:rFonts w:ascii="Times New Roman" w:eastAsia="Times New Roman" w:hAnsi="Times New Roman" w:cs="Times New Roman"/>
            <w:color w:val="0000FF"/>
            <w:sz w:val="24"/>
            <w:szCs w:val="24"/>
            <w:lang w:eastAsia="ru-RU"/>
          </w:rPr>
          <w:t>пунктом 3 части 3</w:t>
        </w:r>
      </w:hyperlink>
      <w:r w:rsidRPr="00FD0029">
        <w:rPr>
          <w:rFonts w:ascii="Times New Roman" w:eastAsia="Times New Roman" w:hAnsi="Times New Roman" w:cs="Times New Roman"/>
          <w:sz w:val="24"/>
          <w:szCs w:val="24"/>
          <w:lang w:eastAsia="ru-RU"/>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FD0029">
        <w:rPr>
          <w:rFonts w:ascii="Times New Roman" w:eastAsia="Times New Roman" w:hAnsi="Times New Roman" w:cs="Times New Roman"/>
          <w:sz w:val="24"/>
          <w:szCs w:val="24"/>
          <w:lang w:eastAsia="ru-RU"/>
        </w:rPr>
        <w:t>контроля за</w:t>
      </w:r>
      <w:proofErr w:type="gramEnd"/>
      <w:r w:rsidRPr="00FD0029">
        <w:rPr>
          <w:rFonts w:ascii="Times New Roman" w:eastAsia="Times New Roman" w:hAnsi="Times New Roman" w:cs="Times New Roman"/>
          <w:sz w:val="24"/>
          <w:szCs w:val="24"/>
          <w:lang w:eastAsia="ru-RU"/>
        </w:rPr>
        <w:t xml:space="preserve"> использованием Государственной корпорацией "</w:t>
      </w:r>
      <w:proofErr w:type="spellStart"/>
      <w:r w:rsidRPr="00FD0029">
        <w:rPr>
          <w:rFonts w:ascii="Times New Roman" w:eastAsia="Times New Roman" w:hAnsi="Times New Roman" w:cs="Times New Roman"/>
          <w:sz w:val="24"/>
          <w:szCs w:val="24"/>
          <w:lang w:eastAsia="ru-RU"/>
        </w:rPr>
        <w:t>Ростех</w:t>
      </w:r>
      <w:proofErr w:type="spellEnd"/>
      <w:r w:rsidRPr="00FD0029">
        <w:rPr>
          <w:rFonts w:ascii="Times New Roman" w:eastAsia="Times New Roman" w:hAnsi="Times New Roman" w:cs="Times New Roman"/>
          <w:sz w:val="24"/>
          <w:szCs w:val="24"/>
          <w:lang w:eastAsia="ru-RU"/>
        </w:rPr>
        <w:t xml:space="preserve">" средств, предусмотренных </w:t>
      </w:r>
      <w:hyperlink w:anchor="p1082" w:history="1">
        <w:r w:rsidRPr="00FD0029">
          <w:rPr>
            <w:rFonts w:ascii="Times New Roman" w:eastAsia="Times New Roman" w:hAnsi="Times New Roman" w:cs="Times New Roman"/>
            <w:color w:val="0000FF"/>
            <w:sz w:val="24"/>
            <w:szCs w:val="24"/>
            <w:lang w:eastAsia="ru-RU"/>
          </w:rPr>
          <w:t>пунктом 3 части 6</w:t>
        </w:r>
      </w:hyperlink>
      <w:r w:rsidRPr="00FD0029">
        <w:rPr>
          <w:rFonts w:ascii="Times New Roman" w:eastAsia="Times New Roman" w:hAnsi="Times New Roman" w:cs="Times New Roman"/>
          <w:sz w:val="24"/>
          <w:szCs w:val="24"/>
          <w:lang w:eastAsia="ru-RU"/>
        </w:rPr>
        <w:t xml:space="preserve"> настоящей статьи.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Федеральных законов от 30.11.2011 N 369-ФЗ, от 10.07.2014 N 204-ФЗ)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15. </w:t>
      </w:r>
      <w:proofErr w:type="gramStart"/>
      <w:r w:rsidRPr="00FD0029">
        <w:rPr>
          <w:rFonts w:ascii="Times New Roman" w:eastAsia="Times New Roman" w:hAnsi="Times New Roman" w:cs="Times New Roman"/>
          <w:sz w:val="24"/>
          <w:szCs w:val="24"/>
          <w:lang w:eastAsia="ru-RU"/>
        </w:rPr>
        <w:t>Контроль за</w:t>
      </w:r>
      <w:proofErr w:type="gramEnd"/>
      <w:r w:rsidRPr="00FD0029">
        <w:rPr>
          <w:rFonts w:ascii="Times New Roman" w:eastAsia="Times New Roman" w:hAnsi="Times New Roman" w:cs="Times New Roman"/>
          <w:sz w:val="24"/>
          <w:szCs w:val="24"/>
          <w:lang w:eastAsia="ru-RU"/>
        </w:rP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rsidRPr="00FD0029">
        <w:rPr>
          <w:rFonts w:ascii="Times New Roman" w:eastAsia="Times New Roman" w:hAnsi="Times New Roman" w:cs="Times New Roman"/>
          <w:sz w:val="24"/>
          <w:szCs w:val="24"/>
          <w:lang w:eastAsia="ru-RU"/>
        </w:rPr>
        <w:t>Контроль за</w:t>
      </w:r>
      <w:proofErr w:type="gramEnd"/>
      <w:r w:rsidRPr="00FD0029">
        <w:rPr>
          <w:rFonts w:ascii="Times New Roman" w:eastAsia="Times New Roman" w:hAnsi="Times New Roman" w:cs="Times New Roman"/>
          <w:sz w:val="24"/>
          <w:szCs w:val="24"/>
          <w:lang w:eastAsia="ru-RU"/>
        </w:rPr>
        <w:t xml:space="preserve"> реализацией мероприятий в соответствии с целями, установленными </w:t>
      </w:r>
      <w:hyperlink w:anchor="p1072" w:history="1">
        <w:r w:rsidRPr="00FD0029">
          <w:rPr>
            <w:rFonts w:ascii="Times New Roman" w:eastAsia="Times New Roman" w:hAnsi="Times New Roman" w:cs="Times New Roman"/>
            <w:color w:val="0000FF"/>
            <w:sz w:val="24"/>
            <w:szCs w:val="24"/>
            <w:lang w:eastAsia="ru-RU"/>
          </w:rPr>
          <w:t>пунктом 3 части 3</w:t>
        </w:r>
      </w:hyperlink>
      <w:r w:rsidRPr="00FD0029">
        <w:rPr>
          <w:rFonts w:ascii="Times New Roman" w:eastAsia="Times New Roman" w:hAnsi="Times New Roman" w:cs="Times New Roman"/>
          <w:sz w:val="24"/>
          <w:szCs w:val="24"/>
          <w:lang w:eastAsia="ru-RU"/>
        </w:rPr>
        <w:t xml:space="preserve"> настоящей статьи, осуществляется также территориальными фондами.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30.11.2011 N 369-ФЗ)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введена</w:t>
      </w:r>
      <w:proofErr w:type="gramEnd"/>
      <w:r w:rsidRPr="00FD0029">
        <w:rPr>
          <w:rFonts w:ascii="Times New Roman" w:eastAsia="Times New Roman" w:hAnsi="Times New Roman" w:cs="Times New Roman"/>
          <w:color w:val="000000"/>
          <w:sz w:val="24"/>
          <w:szCs w:val="24"/>
          <w:lang w:eastAsia="ru-RU"/>
        </w:rPr>
        <w:t xml:space="preserve"> Федеральным законом от 03.07.2016 N 286-ФЗ)</w:t>
      </w:r>
    </w:p>
    <w:p w:rsidR="00FD0029" w:rsidRPr="00FD0029" w:rsidRDefault="00FD0029" w:rsidP="00FD0029">
      <w:pPr>
        <w:spacing w:after="0" w:line="240" w:lineRule="auto"/>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14" w:name="p1122"/>
      <w:bookmarkEnd w:id="114"/>
      <w:r w:rsidRPr="00FD0029">
        <w:rPr>
          <w:rFonts w:ascii="Times New Roman" w:eastAsia="Times New Roman" w:hAnsi="Times New Roman" w:cs="Times New Roman"/>
          <w:sz w:val="24"/>
          <w:szCs w:val="24"/>
          <w:lang w:eastAsia="ru-RU"/>
        </w:rPr>
        <w:t>1. В бюджете Федерального фонда на очередной финансовый год и на плановый период предусматриваются бюджетные ассигнования: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15" w:name="p1123"/>
      <w:bookmarkEnd w:id="115"/>
      <w:r w:rsidRPr="00FD0029">
        <w:rPr>
          <w:rFonts w:ascii="Times New Roman" w:eastAsia="Times New Roman" w:hAnsi="Times New Roman" w:cs="Times New Roman"/>
          <w:sz w:val="24"/>
          <w:szCs w:val="24"/>
          <w:lang w:eastAsia="ru-RU"/>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утратил силу с 1 января 2020 года. - Федеральный закон от 02.12.2019 N 399-ФЗ;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16" w:name="p1126"/>
      <w:bookmarkEnd w:id="116"/>
      <w:r w:rsidRPr="00FD0029">
        <w:rPr>
          <w:rFonts w:ascii="Times New Roman" w:eastAsia="Times New Roman" w:hAnsi="Times New Roman" w:cs="Times New Roman"/>
          <w:sz w:val="24"/>
          <w:szCs w:val="24"/>
          <w:lang w:eastAsia="ru-RU"/>
        </w:rPr>
        <w:lastRenderedPageBreak/>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23" w:history="1">
        <w:r w:rsidRPr="00FD0029">
          <w:rPr>
            <w:rFonts w:ascii="Times New Roman" w:eastAsia="Times New Roman" w:hAnsi="Times New Roman" w:cs="Times New Roman"/>
            <w:color w:val="0000FF"/>
            <w:sz w:val="24"/>
            <w:szCs w:val="24"/>
            <w:lang w:eastAsia="ru-RU"/>
          </w:rPr>
          <w:t>пункте 1 части 1</w:t>
        </w:r>
      </w:hyperlink>
      <w:r w:rsidRPr="00FD0029">
        <w:rPr>
          <w:rFonts w:ascii="Times New Roman" w:eastAsia="Times New Roman" w:hAnsi="Times New Roman" w:cs="Times New Roman"/>
          <w:sz w:val="24"/>
          <w:szCs w:val="24"/>
          <w:lang w:eastAsia="ru-RU"/>
        </w:rPr>
        <w:t xml:space="preserve">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Утратил силу с 1 января 2020 года. - Федеральный закон от 02.12.2019 N 399-ФЗ.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26" w:history="1">
        <w:r w:rsidRPr="00FD0029">
          <w:rPr>
            <w:rFonts w:ascii="Times New Roman" w:eastAsia="Times New Roman" w:hAnsi="Times New Roman" w:cs="Times New Roman"/>
            <w:color w:val="0000FF"/>
            <w:sz w:val="24"/>
            <w:szCs w:val="24"/>
            <w:lang w:eastAsia="ru-RU"/>
          </w:rPr>
          <w:t>пункте 3 части 1</w:t>
        </w:r>
      </w:hyperlink>
      <w:r w:rsidRPr="00FD0029">
        <w:rPr>
          <w:rFonts w:ascii="Times New Roman" w:eastAsia="Times New Roman" w:hAnsi="Times New Roman" w:cs="Times New Roman"/>
          <w:sz w:val="24"/>
          <w:szCs w:val="24"/>
          <w:lang w:eastAsia="ru-RU"/>
        </w:rPr>
        <w:t xml:space="preserve"> настоящей статьи, утверждается уполномоченным федеральным органом исполнительной </w:t>
      </w:r>
      <w:proofErr w:type="gramStart"/>
      <w:r w:rsidRPr="00FD0029">
        <w:rPr>
          <w:rFonts w:ascii="Times New Roman" w:eastAsia="Times New Roman" w:hAnsi="Times New Roman" w:cs="Times New Roman"/>
          <w:sz w:val="24"/>
          <w:szCs w:val="24"/>
          <w:lang w:eastAsia="ru-RU"/>
        </w:rPr>
        <w:t>власти</w:t>
      </w:r>
      <w:proofErr w:type="gramEnd"/>
      <w:r w:rsidRPr="00FD0029">
        <w:rPr>
          <w:rFonts w:ascii="Times New Roman" w:eastAsia="Times New Roman" w:hAnsi="Times New Roman" w:cs="Times New Roman"/>
          <w:sz w:val="24"/>
          <w:szCs w:val="24"/>
          <w:lang w:eastAsia="ru-RU"/>
        </w:rPr>
        <w:t xml:space="preserve"> на основании установленных им критериев отбора медицинских организаций частной системы здравоохранения.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6. </w:t>
      </w:r>
      <w:proofErr w:type="gramStart"/>
      <w:r w:rsidRPr="00FD0029">
        <w:rPr>
          <w:rFonts w:ascii="Times New Roman" w:eastAsia="Times New Roman" w:hAnsi="Times New Roman" w:cs="Times New Roman"/>
          <w:sz w:val="24"/>
          <w:szCs w:val="24"/>
          <w:lang w:eastAsia="ru-RU"/>
        </w:rP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roofErr w:type="gramEnd"/>
      <w:r w:rsidRPr="00FD0029">
        <w:rPr>
          <w:rFonts w:ascii="Times New Roman" w:eastAsia="Times New Roman" w:hAnsi="Times New Roman" w:cs="Times New Roman"/>
          <w:sz w:val="24"/>
          <w:szCs w:val="24"/>
          <w:lang w:eastAsia="ru-RU"/>
        </w:rPr>
        <w:t xml:space="preserve">. </w:t>
      </w:r>
      <w:proofErr w:type="gramStart"/>
      <w:r w:rsidRPr="00FD0029">
        <w:rPr>
          <w:rFonts w:ascii="Times New Roman" w:eastAsia="Times New Roman" w:hAnsi="Times New Roman" w:cs="Times New Roman"/>
          <w:sz w:val="24"/>
          <w:szCs w:val="24"/>
          <w:lang w:eastAsia="ru-RU"/>
        </w:rPr>
        <w:t>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7. Утратил силу с 1 января 2020 года. - Федеральный закон от 02.12.2019 N 399-ФЗ.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8. </w:t>
      </w:r>
      <w:proofErr w:type="gramStart"/>
      <w:r w:rsidRPr="00FD0029">
        <w:rPr>
          <w:rFonts w:ascii="Times New Roman" w:eastAsia="Times New Roman" w:hAnsi="Times New Roman" w:cs="Times New Roman"/>
          <w:sz w:val="24"/>
          <w:szCs w:val="24"/>
          <w:lang w:eastAsia="ru-RU"/>
        </w:rP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w:t>
      </w:r>
      <w:proofErr w:type="gramEnd"/>
      <w:r w:rsidRPr="00FD0029">
        <w:rPr>
          <w:rFonts w:ascii="Times New Roman" w:eastAsia="Times New Roman" w:hAnsi="Times New Roman" w:cs="Times New Roman"/>
          <w:sz w:val="24"/>
          <w:szCs w:val="24"/>
          <w:lang w:eastAsia="ru-RU"/>
        </w:rPr>
        <w:t xml:space="preserve">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w:t>
      </w:r>
      <w:r w:rsidRPr="00FD0029">
        <w:rPr>
          <w:rFonts w:ascii="Times New Roman" w:eastAsia="Times New Roman" w:hAnsi="Times New Roman" w:cs="Times New Roman"/>
          <w:sz w:val="24"/>
          <w:szCs w:val="24"/>
          <w:lang w:eastAsia="ru-RU"/>
        </w:rPr>
        <w:lastRenderedPageBreak/>
        <w:t>федеральных государственных учреждений по согласованию с уполномоченным федеральным органом исполнительной власти.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w:t>
      </w:r>
      <w:proofErr w:type="gramStart"/>
      <w:r w:rsidRPr="00FD0029">
        <w:rPr>
          <w:rFonts w:ascii="Times New Roman" w:eastAsia="Times New Roman" w:hAnsi="Times New Roman" w:cs="Times New Roman"/>
          <w:sz w:val="24"/>
          <w:szCs w:val="24"/>
          <w:lang w:eastAsia="ru-RU"/>
        </w:rPr>
        <w:t>на те</w:t>
      </w:r>
      <w:proofErr w:type="gramEnd"/>
      <w:r w:rsidRPr="00FD0029">
        <w:rPr>
          <w:rFonts w:ascii="Times New Roman" w:eastAsia="Times New Roman" w:hAnsi="Times New Roman" w:cs="Times New Roman"/>
          <w:sz w:val="24"/>
          <w:szCs w:val="24"/>
          <w:lang w:eastAsia="ru-RU"/>
        </w:rPr>
        <w:t xml:space="preserve"> же цели.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статьями 88 - 90 Федерального закона от 21 ноября 2011 года N 323-ФЗ "Об основах охраны здоровья граждан в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12. </w:t>
      </w:r>
      <w:proofErr w:type="gramStart"/>
      <w:r w:rsidRPr="00FD0029">
        <w:rPr>
          <w:rFonts w:ascii="Times New Roman" w:eastAsia="Times New Roman" w:hAnsi="Times New Roman" w:cs="Times New Roman"/>
          <w:sz w:val="24"/>
          <w:szCs w:val="24"/>
          <w:lang w:eastAsia="ru-RU"/>
        </w:rPr>
        <w:t>Контроль за</w:t>
      </w:r>
      <w:proofErr w:type="gramEnd"/>
      <w:r w:rsidRPr="00FD0029">
        <w:rPr>
          <w:rFonts w:ascii="Times New Roman" w:eastAsia="Times New Roman" w:hAnsi="Times New Roman" w:cs="Times New Roman"/>
          <w:sz w:val="24"/>
          <w:szCs w:val="24"/>
          <w:lang w:eastAsia="ru-RU"/>
        </w:rPr>
        <w:t xml:space="preserve"> использованием средств на цели, предусмотренные </w:t>
      </w:r>
      <w:hyperlink w:anchor="p1123" w:history="1">
        <w:r w:rsidRPr="00FD0029">
          <w:rPr>
            <w:rFonts w:ascii="Times New Roman" w:eastAsia="Times New Roman" w:hAnsi="Times New Roman" w:cs="Times New Roman"/>
            <w:color w:val="0000FF"/>
            <w:sz w:val="24"/>
            <w:szCs w:val="24"/>
            <w:lang w:eastAsia="ru-RU"/>
          </w:rPr>
          <w:t>пунктом 1 части 1</w:t>
        </w:r>
      </w:hyperlink>
      <w:r w:rsidRPr="00FD0029">
        <w:rPr>
          <w:rFonts w:ascii="Times New Roman" w:eastAsia="Times New Roman" w:hAnsi="Times New Roman" w:cs="Times New Roman"/>
          <w:sz w:val="24"/>
          <w:szCs w:val="24"/>
          <w:lang w:eastAsia="ru-RU"/>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02.12.2019 N 399-ФЗ)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13. </w:t>
      </w:r>
      <w:proofErr w:type="gramStart"/>
      <w:r w:rsidRPr="00FD0029">
        <w:rPr>
          <w:rFonts w:ascii="Times New Roman" w:eastAsia="Times New Roman" w:hAnsi="Times New Roman" w:cs="Times New Roman"/>
          <w:sz w:val="24"/>
          <w:szCs w:val="24"/>
          <w:lang w:eastAsia="ru-RU"/>
        </w:rPr>
        <w:t>Контроль за</w:t>
      </w:r>
      <w:proofErr w:type="gramEnd"/>
      <w:r w:rsidRPr="00FD0029">
        <w:rPr>
          <w:rFonts w:ascii="Times New Roman" w:eastAsia="Times New Roman" w:hAnsi="Times New Roman" w:cs="Times New Roman"/>
          <w:sz w:val="24"/>
          <w:szCs w:val="24"/>
          <w:lang w:eastAsia="ru-RU"/>
        </w:rPr>
        <w:t xml:space="preserve"> использованием средств на цели, предусмотренные </w:t>
      </w:r>
      <w:hyperlink w:anchor="p1126" w:history="1">
        <w:r w:rsidRPr="00FD0029">
          <w:rPr>
            <w:rFonts w:ascii="Times New Roman" w:eastAsia="Times New Roman" w:hAnsi="Times New Roman" w:cs="Times New Roman"/>
            <w:color w:val="0000FF"/>
            <w:sz w:val="24"/>
            <w:szCs w:val="24"/>
            <w:lang w:eastAsia="ru-RU"/>
          </w:rPr>
          <w:t>пунктом 3 части 1</w:t>
        </w:r>
      </w:hyperlink>
      <w:r w:rsidRPr="00FD0029">
        <w:rPr>
          <w:rFonts w:ascii="Times New Roman" w:eastAsia="Times New Roman" w:hAnsi="Times New Roman" w:cs="Times New Roman"/>
          <w:sz w:val="24"/>
          <w:szCs w:val="24"/>
          <w:lang w:eastAsia="ru-RU"/>
        </w:rPr>
        <w:t xml:space="preserve"> настоящей статьи, осуществляется Федеральным фондом.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14. Порядок и форма представления отчетности об использовании средств на цели, предусмотренные </w:t>
      </w:r>
      <w:hyperlink w:anchor="p1122" w:history="1">
        <w:r w:rsidRPr="00FD0029">
          <w:rPr>
            <w:rFonts w:ascii="Times New Roman" w:eastAsia="Times New Roman" w:hAnsi="Times New Roman" w:cs="Times New Roman"/>
            <w:color w:val="0000FF"/>
            <w:sz w:val="24"/>
            <w:szCs w:val="24"/>
            <w:lang w:eastAsia="ru-RU"/>
          </w:rPr>
          <w:t>частью 1</w:t>
        </w:r>
      </w:hyperlink>
      <w:r w:rsidRPr="00FD0029">
        <w:rPr>
          <w:rFonts w:ascii="Times New Roman" w:eastAsia="Times New Roman" w:hAnsi="Times New Roman" w:cs="Times New Roman"/>
          <w:sz w:val="24"/>
          <w:szCs w:val="24"/>
          <w:lang w:eastAsia="ru-RU"/>
        </w:rPr>
        <w:t xml:space="preserve"> настоящей статьи, устанавливаются Федеральным фондом.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51. Заключительные положения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17" w:name="p1148"/>
      <w:bookmarkEnd w:id="117"/>
      <w:r w:rsidRPr="00FD0029">
        <w:rPr>
          <w:rFonts w:ascii="Times New Roman" w:eastAsia="Times New Roman" w:hAnsi="Times New Roman" w:cs="Times New Roman"/>
          <w:sz w:val="24"/>
          <w:szCs w:val="24"/>
          <w:lang w:eastAsia="ru-RU"/>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в</w:t>
      </w:r>
      <w:proofErr w:type="gramEnd"/>
      <w:r w:rsidRPr="00FD0029">
        <w:rPr>
          <w:rFonts w:ascii="Times New Roman" w:eastAsia="Times New Roman" w:hAnsi="Times New Roman" w:cs="Times New Roman"/>
          <w:color w:val="000000"/>
          <w:sz w:val="24"/>
          <w:szCs w:val="24"/>
          <w:lang w:eastAsia="ru-RU"/>
        </w:rPr>
        <w:t xml:space="preserve"> ред. Федеральных законов от 01.12.2012 N 213-ФЗ, от 28.12.2016 N 471-ФЗ)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С 1 января 2011 года по 31 декабря 2012 года тариф на оплату медицинской помощи: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 в части </w:t>
      </w:r>
      <w:hyperlink w:anchor="p714" w:history="1">
        <w:r w:rsidRPr="00FD0029">
          <w:rPr>
            <w:rFonts w:ascii="Times New Roman" w:eastAsia="Times New Roman" w:hAnsi="Times New Roman" w:cs="Times New Roman"/>
            <w:color w:val="0000FF"/>
            <w:sz w:val="24"/>
            <w:szCs w:val="24"/>
            <w:lang w:eastAsia="ru-RU"/>
          </w:rPr>
          <w:t>базовой программы</w:t>
        </w:r>
      </w:hyperlink>
      <w:r w:rsidRPr="00FD0029">
        <w:rPr>
          <w:rFonts w:ascii="Times New Roman" w:eastAsia="Times New Roman" w:hAnsi="Times New Roman" w:cs="Times New Roman"/>
          <w:sz w:val="24"/>
          <w:szCs w:val="24"/>
          <w:lang w:eastAsia="ru-RU"/>
        </w:rPr>
        <w:t xml:space="preserve">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proofErr w:type="gramStart"/>
      <w:r w:rsidRPr="00FD0029">
        <w:rPr>
          <w:rFonts w:ascii="Times New Roman" w:eastAsia="Times New Roman" w:hAnsi="Times New Roman" w:cs="Times New Roman"/>
          <w:sz w:val="24"/>
          <w:szCs w:val="24"/>
          <w:lang w:eastAsia="ru-RU"/>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w:t>
      </w:r>
      <w:r w:rsidRPr="00FD0029">
        <w:rPr>
          <w:rFonts w:ascii="Times New Roman" w:eastAsia="Times New Roman" w:hAnsi="Times New Roman" w:cs="Times New Roman"/>
          <w:sz w:val="24"/>
          <w:szCs w:val="24"/>
          <w:lang w:eastAsia="ru-RU"/>
        </w:rPr>
        <w:lastRenderedPageBreak/>
        <w:t>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sidRPr="00FD0029">
        <w:rPr>
          <w:rFonts w:ascii="Times New Roman" w:eastAsia="Times New Roman" w:hAnsi="Times New Roman" w:cs="Times New Roman"/>
          <w:sz w:val="24"/>
          <w:szCs w:val="24"/>
          <w:lang w:eastAsia="ru-RU"/>
        </w:rPr>
        <w:t xml:space="preserve">, </w:t>
      </w:r>
      <w:proofErr w:type="gramStart"/>
      <w:r w:rsidRPr="00FD0029">
        <w:rPr>
          <w:rFonts w:ascii="Times New Roman" w:eastAsia="Times New Roman" w:hAnsi="Times New Roman" w:cs="Times New Roman"/>
          <w:sz w:val="24"/>
          <w:szCs w:val="24"/>
          <w:lang w:eastAsia="ru-RU"/>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4. </w:t>
      </w:r>
      <w:proofErr w:type="gramStart"/>
      <w:r w:rsidRPr="00FD0029">
        <w:rPr>
          <w:rFonts w:ascii="Times New Roman" w:eastAsia="Times New Roman" w:hAnsi="Times New Roman" w:cs="Times New Roman"/>
          <w:sz w:val="24"/>
          <w:szCs w:val="24"/>
          <w:lang w:eastAsia="ru-RU"/>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sidRPr="00FD0029">
        <w:rPr>
          <w:rFonts w:ascii="Times New Roman" w:eastAsia="Times New Roman" w:hAnsi="Times New Roman" w:cs="Times New Roman"/>
          <w:sz w:val="24"/>
          <w:szCs w:val="24"/>
          <w:lang w:eastAsia="ru-RU"/>
        </w:rP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расходов, включаемых в структуру тарифа на оплату медицинской помощи в соответствии с </w:t>
      </w:r>
      <w:hyperlink w:anchor="p748" w:history="1">
        <w:r w:rsidRPr="00FD0029">
          <w:rPr>
            <w:rFonts w:ascii="Times New Roman" w:eastAsia="Times New Roman" w:hAnsi="Times New Roman" w:cs="Times New Roman"/>
            <w:color w:val="0000FF"/>
            <w:sz w:val="24"/>
            <w:szCs w:val="24"/>
            <w:lang w:eastAsia="ru-RU"/>
          </w:rPr>
          <w:t>частью 7 статьи 35</w:t>
        </w:r>
      </w:hyperlink>
      <w:r w:rsidRPr="00FD0029">
        <w:rPr>
          <w:rFonts w:ascii="Times New Roman" w:eastAsia="Times New Roman" w:hAnsi="Times New Roman" w:cs="Times New Roman"/>
          <w:sz w:val="24"/>
          <w:szCs w:val="24"/>
          <w:lang w:eastAsia="ru-RU"/>
        </w:rPr>
        <w:t xml:space="preserve"> настоящего Федерального закона с 2013 года.</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Федеральных законов от 01.12.2012 N 213-ФЗ,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6. Утратил силу. - Федеральный закон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proofErr w:type="gramStart"/>
      <w:r w:rsidRPr="00FD0029">
        <w:rPr>
          <w:rFonts w:ascii="Times New Roman" w:eastAsia="Times New Roman" w:hAnsi="Times New Roman" w:cs="Times New Roman"/>
          <w:sz w:val="24"/>
          <w:szCs w:val="24"/>
          <w:lang w:eastAsia="ru-RU"/>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6" w:history="1">
        <w:r w:rsidRPr="00FD0029">
          <w:rPr>
            <w:rFonts w:ascii="Times New Roman" w:eastAsia="Times New Roman" w:hAnsi="Times New Roman" w:cs="Times New Roman"/>
            <w:color w:val="0000FF"/>
            <w:sz w:val="24"/>
            <w:szCs w:val="24"/>
            <w:lang w:eastAsia="ru-RU"/>
          </w:rPr>
          <w:t>частью 2 статьи 23</w:t>
        </w:r>
      </w:hyperlink>
      <w:r w:rsidRPr="00FD0029">
        <w:rPr>
          <w:rFonts w:ascii="Times New Roman" w:eastAsia="Times New Roman" w:hAnsi="Times New Roman" w:cs="Times New Roman"/>
          <w:sz w:val="24"/>
          <w:szCs w:val="24"/>
          <w:lang w:eastAsia="ru-RU"/>
        </w:rPr>
        <w:t xml:space="preserve"> настоящего Федерального закона, и фактическим размером страховых взносов</w:t>
      </w:r>
      <w:proofErr w:type="gramEnd"/>
      <w:r w:rsidRPr="00FD0029">
        <w:rPr>
          <w:rFonts w:ascii="Times New Roman" w:eastAsia="Times New Roman" w:hAnsi="Times New Roman" w:cs="Times New Roman"/>
          <w:sz w:val="24"/>
          <w:szCs w:val="24"/>
          <w:lang w:eastAsia="ru-RU"/>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30.11.2011 N 369-ФЗ)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proofErr w:type="gramStart"/>
      <w:r w:rsidRPr="00FD0029">
        <w:rPr>
          <w:rFonts w:ascii="Times New Roman" w:eastAsia="Times New Roman" w:hAnsi="Times New Roman" w:cs="Times New Roman"/>
          <w:sz w:val="24"/>
          <w:szCs w:val="24"/>
          <w:lang w:eastAsia="ru-RU"/>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w:t>
      </w:r>
      <w:r w:rsidRPr="00FD0029">
        <w:rPr>
          <w:rFonts w:ascii="Times New Roman" w:eastAsia="Times New Roman" w:hAnsi="Times New Roman" w:cs="Times New Roman"/>
          <w:sz w:val="24"/>
          <w:szCs w:val="24"/>
          <w:lang w:eastAsia="ru-RU"/>
        </w:rPr>
        <w:lastRenderedPageBreak/>
        <w:t xml:space="preserve">страхование неработающего населения, рассчитанным в соответствии с </w:t>
      </w:r>
      <w:hyperlink w:anchor="p416" w:history="1">
        <w:r w:rsidRPr="00FD0029">
          <w:rPr>
            <w:rFonts w:ascii="Times New Roman" w:eastAsia="Times New Roman" w:hAnsi="Times New Roman" w:cs="Times New Roman"/>
            <w:color w:val="0000FF"/>
            <w:sz w:val="24"/>
            <w:szCs w:val="24"/>
            <w:lang w:eastAsia="ru-RU"/>
          </w:rPr>
          <w:t>частью 2 статьи 23</w:t>
        </w:r>
      </w:hyperlink>
      <w:r w:rsidRPr="00FD0029">
        <w:rPr>
          <w:rFonts w:ascii="Times New Roman" w:eastAsia="Times New Roman" w:hAnsi="Times New Roman" w:cs="Times New Roman"/>
          <w:sz w:val="24"/>
          <w:szCs w:val="24"/>
          <w:lang w:eastAsia="ru-RU"/>
        </w:rPr>
        <w:t xml:space="preserve"> настоящего Федерального закона, и фактическим размером страховых взносов</w:t>
      </w:r>
      <w:proofErr w:type="gramEnd"/>
      <w:r w:rsidRPr="00FD0029">
        <w:rPr>
          <w:rFonts w:ascii="Times New Roman" w:eastAsia="Times New Roman" w:hAnsi="Times New Roman" w:cs="Times New Roman"/>
          <w:sz w:val="24"/>
          <w:szCs w:val="24"/>
          <w:lang w:eastAsia="ru-RU"/>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proofErr w:type="gramStart"/>
      <w:r w:rsidRPr="00FD0029">
        <w:rPr>
          <w:rFonts w:ascii="Times New Roman" w:eastAsia="Times New Roman" w:hAnsi="Times New Roman" w:cs="Times New Roman"/>
          <w:sz w:val="24"/>
          <w:szCs w:val="24"/>
          <w:lang w:eastAsia="ru-RU"/>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6" w:history="1">
        <w:r w:rsidRPr="00FD0029">
          <w:rPr>
            <w:rFonts w:ascii="Times New Roman" w:eastAsia="Times New Roman" w:hAnsi="Times New Roman" w:cs="Times New Roman"/>
            <w:color w:val="0000FF"/>
            <w:sz w:val="24"/>
            <w:szCs w:val="24"/>
            <w:lang w:eastAsia="ru-RU"/>
          </w:rPr>
          <w:t>частью 2 статьи 23</w:t>
        </w:r>
      </w:hyperlink>
      <w:r w:rsidRPr="00FD0029">
        <w:rPr>
          <w:rFonts w:ascii="Times New Roman" w:eastAsia="Times New Roman" w:hAnsi="Times New Roman" w:cs="Times New Roman"/>
          <w:sz w:val="24"/>
          <w:szCs w:val="24"/>
          <w:lang w:eastAsia="ru-RU"/>
        </w:rPr>
        <w:t xml:space="preserve"> настоящего Федерального закона, и фактическим размером страховых взносов</w:t>
      </w:r>
      <w:proofErr w:type="gramEnd"/>
      <w:r w:rsidRPr="00FD0029">
        <w:rPr>
          <w:rFonts w:ascii="Times New Roman" w:eastAsia="Times New Roman" w:hAnsi="Times New Roman" w:cs="Times New Roman"/>
          <w:sz w:val="24"/>
          <w:szCs w:val="24"/>
          <w:lang w:eastAsia="ru-RU"/>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proofErr w:type="gramStart"/>
      <w:r w:rsidRPr="00FD0029">
        <w:rPr>
          <w:rFonts w:ascii="Times New Roman" w:eastAsia="Times New Roman" w:hAnsi="Times New Roman" w:cs="Times New Roman"/>
          <w:sz w:val="24"/>
          <w:szCs w:val="24"/>
          <w:lang w:eastAsia="ru-RU"/>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16" w:history="1">
        <w:r w:rsidRPr="00FD0029">
          <w:rPr>
            <w:rFonts w:ascii="Times New Roman" w:eastAsia="Times New Roman" w:hAnsi="Times New Roman" w:cs="Times New Roman"/>
            <w:color w:val="0000FF"/>
            <w:sz w:val="24"/>
            <w:szCs w:val="24"/>
            <w:lang w:eastAsia="ru-RU"/>
          </w:rPr>
          <w:t>частью 2 статьи 23</w:t>
        </w:r>
      </w:hyperlink>
      <w:r w:rsidRPr="00FD0029">
        <w:rPr>
          <w:rFonts w:ascii="Times New Roman" w:eastAsia="Times New Roman" w:hAnsi="Times New Roman" w:cs="Times New Roman"/>
          <w:sz w:val="24"/>
          <w:szCs w:val="24"/>
          <w:lang w:eastAsia="ru-RU"/>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rsidRPr="00FD0029">
        <w:rPr>
          <w:rFonts w:ascii="Times New Roman" w:eastAsia="Times New Roman" w:hAnsi="Times New Roman" w:cs="Times New Roman"/>
          <w:sz w:val="24"/>
          <w:szCs w:val="24"/>
          <w:lang w:eastAsia="ru-RU"/>
        </w:rPr>
        <w:t xml:space="preserve"> </w:t>
      </w:r>
      <w:proofErr w:type="gramStart"/>
      <w:r w:rsidRPr="00FD0029">
        <w:rPr>
          <w:rFonts w:ascii="Times New Roman" w:eastAsia="Times New Roman" w:hAnsi="Times New Roman" w:cs="Times New Roman"/>
          <w:sz w:val="24"/>
          <w:szCs w:val="24"/>
          <w:lang w:eastAsia="ru-RU"/>
        </w:rPr>
        <w:t>соответствии</w:t>
      </w:r>
      <w:proofErr w:type="gramEnd"/>
      <w:r w:rsidRPr="00FD0029">
        <w:rPr>
          <w:rFonts w:ascii="Times New Roman" w:eastAsia="Times New Roman" w:hAnsi="Times New Roman" w:cs="Times New Roman"/>
          <w:sz w:val="24"/>
          <w:szCs w:val="24"/>
          <w:lang w:eastAsia="ru-RU"/>
        </w:rPr>
        <w:t xml:space="preserve"> с </w:t>
      </w:r>
      <w:hyperlink w:anchor="p748" w:history="1">
        <w:r w:rsidRPr="00FD0029">
          <w:rPr>
            <w:rFonts w:ascii="Times New Roman" w:eastAsia="Times New Roman" w:hAnsi="Times New Roman" w:cs="Times New Roman"/>
            <w:color w:val="0000FF"/>
            <w:sz w:val="24"/>
            <w:szCs w:val="24"/>
            <w:lang w:eastAsia="ru-RU"/>
          </w:rPr>
          <w:t>частью 7 статьи 35</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7.1. </w:t>
      </w:r>
      <w:proofErr w:type="gramStart"/>
      <w:r w:rsidRPr="00FD0029">
        <w:rPr>
          <w:rFonts w:ascii="Times New Roman" w:eastAsia="Times New Roman" w:hAnsi="Times New Roman" w:cs="Times New Roman"/>
          <w:sz w:val="24"/>
          <w:szCs w:val="24"/>
          <w:lang w:eastAsia="ru-RU"/>
        </w:rPr>
        <w:t>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354-ФЗ "О размере и порядке</w:t>
      </w:r>
      <w:proofErr w:type="gramEnd"/>
      <w:r w:rsidRPr="00FD0029">
        <w:rPr>
          <w:rFonts w:ascii="Times New Roman" w:eastAsia="Times New Roman" w:hAnsi="Times New Roman" w:cs="Times New Roman"/>
          <w:sz w:val="24"/>
          <w:szCs w:val="24"/>
          <w:lang w:eastAsia="ru-RU"/>
        </w:rP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7.1 введена Федеральным законом от 01.12.2014 N 418-ФЗ; в ред. Федерального закона от 14.12.2015 N 374-ФЗ)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8. </w:t>
      </w:r>
      <w:proofErr w:type="gramStart"/>
      <w:r w:rsidRPr="00FD0029">
        <w:rPr>
          <w:rFonts w:ascii="Times New Roman" w:eastAsia="Times New Roman" w:hAnsi="Times New Roman" w:cs="Times New Roman"/>
          <w:sz w:val="24"/>
          <w:szCs w:val="24"/>
          <w:lang w:eastAsia="ru-RU"/>
        </w:rP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rsidRPr="00FD0029">
        <w:rPr>
          <w:rFonts w:ascii="Times New Roman" w:eastAsia="Times New Roman" w:hAnsi="Times New Roman" w:cs="Times New Roman"/>
          <w:sz w:val="24"/>
          <w:szCs w:val="24"/>
          <w:lang w:eastAsia="ru-RU"/>
        </w:rPr>
        <w:t xml:space="preserve"> год.</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8.1. </w:t>
      </w:r>
      <w:proofErr w:type="gramStart"/>
      <w:r w:rsidRPr="00FD0029">
        <w:rPr>
          <w:rFonts w:ascii="Times New Roman" w:eastAsia="Times New Roman" w:hAnsi="Times New Roman" w:cs="Times New Roman"/>
          <w:sz w:val="24"/>
          <w:szCs w:val="24"/>
          <w:lang w:eastAsia="ru-RU"/>
        </w:rPr>
        <w:t xml:space="preserve">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w:t>
      </w:r>
      <w:r w:rsidRPr="00FD0029">
        <w:rPr>
          <w:rFonts w:ascii="Times New Roman" w:eastAsia="Times New Roman" w:hAnsi="Times New Roman" w:cs="Times New Roman"/>
          <w:sz w:val="24"/>
          <w:szCs w:val="24"/>
          <w:lang w:eastAsia="ru-RU"/>
        </w:rPr>
        <w:lastRenderedPageBreak/>
        <w:t>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rsidRPr="00FD0029">
        <w:rPr>
          <w:rFonts w:ascii="Times New Roman" w:eastAsia="Times New Roman" w:hAnsi="Times New Roman" w:cs="Times New Roman"/>
          <w:sz w:val="24"/>
          <w:szCs w:val="24"/>
          <w:lang w:eastAsia="ru-RU"/>
        </w:rPr>
        <w:t xml:space="preserve"> Российской Федерации, и коэффициента дифференциации в размере, равном 1,0.</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8.1 введена Федеральным законом от 01.12.2014 N 418-ФЗ; в ред. Федерального закона от 14.12.2015 N 374-ФЗ)</w:t>
      </w:r>
    </w:p>
    <w:p w:rsidR="00FD0029" w:rsidRPr="00FD0029" w:rsidRDefault="00FD0029" w:rsidP="00FD0029">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FD0029">
        <w:rPr>
          <w:rFonts w:ascii="Times New Roman" w:eastAsia="Times New Roman" w:hAnsi="Times New Roman" w:cs="Times New Roman"/>
          <w:color w:val="392C69"/>
          <w:sz w:val="24"/>
          <w:szCs w:val="24"/>
          <w:lang w:eastAsia="ru-RU"/>
        </w:rPr>
        <w:t>КонсультантПлюс</w:t>
      </w:r>
      <w:proofErr w:type="spellEnd"/>
      <w:r w:rsidRPr="00FD0029">
        <w:rPr>
          <w:rFonts w:ascii="Times New Roman" w:eastAsia="Times New Roman" w:hAnsi="Times New Roman" w:cs="Times New Roman"/>
          <w:color w:val="392C69"/>
          <w:sz w:val="24"/>
          <w:szCs w:val="24"/>
          <w:lang w:eastAsia="ru-RU"/>
        </w:rPr>
        <w:t>: примечание.</w:t>
      </w:r>
    </w:p>
    <w:p w:rsidR="00FD0029" w:rsidRPr="00FD0029" w:rsidRDefault="00FD0029" w:rsidP="00FD0029">
      <w:pPr>
        <w:shd w:val="clear" w:color="auto" w:fill="F4F3F8"/>
        <w:spacing w:after="0" w:line="240" w:lineRule="auto"/>
        <w:rPr>
          <w:rFonts w:ascii="Verdana" w:eastAsia="Times New Roman" w:hAnsi="Verdana" w:cs="Times New Roman"/>
          <w:color w:val="392C69"/>
          <w:sz w:val="21"/>
          <w:szCs w:val="21"/>
          <w:lang w:eastAsia="ru-RU"/>
        </w:rPr>
      </w:pPr>
      <w:r w:rsidRPr="00FD0029">
        <w:rPr>
          <w:rFonts w:ascii="Times New Roman" w:eastAsia="Times New Roman" w:hAnsi="Times New Roman" w:cs="Times New Roman"/>
          <w:color w:val="392C69"/>
          <w:sz w:val="24"/>
          <w:szCs w:val="24"/>
          <w:lang w:eastAsia="ru-RU"/>
        </w:rPr>
        <w:t>Объем субвенции из бюджета ФФОМС, предоставленной бюджету территориального фонда г. Байконура до 06.08.2019, учитывается в объеме субвенции, предусмотренной бюджету ТФОМС г. Байконура в соответствии с ФЗ от 28.11.2018 N 433-ФЗ (ред. от 26.07.2019).</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8.2. </w:t>
      </w:r>
      <w:proofErr w:type="gramStart"/>
      <w:r w:rsidRPr="00FD0029">
        <w:rPr>
          <w:rFonts w:ascii="Times New Roman" w:eastAsia="Times New Roman" w:hAnsi="Times New Roman" w:cs="Times New Roman"/>
          <w:sz w:val="24"/>
          <w:szCs w:val="24"/>
          <w:lang w:eastAsia="ru-RU"/>
        </w:rPr>
        <w:t>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roofErr w:type="gramEnd"/>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8.2 введена Федеральным законом от 26.07.2019 N 204-ФЗ)</w:t>
      </w:r>
    </w:p>
    <w:p w:rsidR="00FD0029" w:rsidRPr="00FD0029" w:rsidRDefault="00FD0029" w:rsidP="00FD0029">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FD0029">
        <w:rPr>
          <w:rFonts w:ascii="Times New Roman" w:eastAsia="Times New Roman" w:hAnsi="Times New Roman" w:cs="Times New Roman"/>
          <w:color w:val="392C69"/>
          <w:sz w:val="24"/>
          <w:szCs w:val="24"/>
          <w:lang w:eastAsia="ru-RU"/>
        </w:rPr>
        <w:t>КонсультантПлюс</w:t>
      </w:r>
      <w:proofErr w:type="spellEnd"/>
      <w:r w:rsidRPr="00FD0029">
        <w:rPr>
          <w:rFonts w:ascii="Times New Roman" w:eastAsia="Times New Roman" w:hAnsi="Times New Roman" w:cs="Times New Roman"/>
          <w:color w:val="392C69"/>
          <w:sz w:val="24"/>
          <w:szCs w:val="24"/>
          <w:lang w:eastAsia="ru-RU"/>
        </w:rPr>
        <w:t>: примечание.</w:t>
      </w:r>
    </w:p>
    <w:p w:rsidR="00FD0029" w:rsidRPr="00FD0029" w:rsidRDefault="00FD0029" w:rsidP="00FD0029">
      <w:pPr>
        <w:shd w:val="clear" w:color="auto" w:fill="F4F3F8"/>
        <w:spacing w:after="0" w:line="240" w:lineRule="auto"/>
        <w:rPr>
          <w:rFonts w:ascii="Verdana" w:eastAsia="Times New Roman" w:hAnsi="Verdana" w:cs="Times New Roman"/>
          <w:color w:val="392C69"/>
          <w:sz w:val="21"/>
          <w:szCs w:val="21"/>
          <w:lang w:eastAsia="ru-RU"/>
        </w:rPr>
      </w:pPr>
      <w:r w:rsidRPr="00FD0029">
        <w:rPr>
          <w:rFonts w:ascii="Times New Roman" w:eastAsia="Times New Roman" w:hAnsi="Times New Roman" w:cs="Times New Roman"/>
          <w:color w:val="392C69"/>
          <w:sz w:val="24"/>
          <w:szCs w:val="24"/>
          <w:lang w:eastAsia="ru-RU"/>
        </w:rPr>
        <w:t>Сумма страховых взносов на ОМС неработающего населения, уплаченная страхователем для неработающих граждан г. Байконура до 06.08.2019, учитывается в бюджетных ассигнованиях бюджета г. Байконура на ОМС неработающего населения, подлежащих перечислению в 2019 году в бюджет ФФОМС.</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8.3 введена Федеральным законом от 26.07.2019 N 204-ФЗ)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10 в ред. Федерального закона от 01.12.2014 N 418-ФЗ)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11. В 2011 году:</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w:t>
      </w:r>
      <w:r w:rsidRPr="00FD0029">
        <w:rPr>
          <w:rFonts w:ascii="Times New Roman" w:eastAsia="Times New Roman" w:hAnsi="Times New Roman" w:cs="Times New Roman"/>
          <w:sz w:val="24"/>
          <w:szCs w:val="24"/>
          <w:lang w:eastAsia="ru-RU"/>
        </w:rPr>
        <w:lastRenderedPageBreak/>
        <w:t>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12. </w:t>
      </w:r>
      <w:proofErr w:type="gramStart"/>
      <w:r w:rsidRPr="00FD0029">
        <w:rPr>
          <w:rFonts w:ascii="Times New Roman" w:eastAsia="Times New Roman" w:hAnsi="Times New Roman" w:cs="Times New Roman"/>
          <w:sz w:val="24"/>
          <w:szCs w:val="24"/>
          <w:lang w:eastAsia="ru-RU"/>
        </w:rP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18" w:name="p1205"/>
      <w:bookmarkEnd w:id="118"/>
      <w:r w:rsidRPr="00FD0029">
        <w:rPr>
          <w:rFonts w:ascii="Times New Roman" w:eastAsia="Times New Roman" w:hAnsi="Times New Roman" w:cs="Times New Roman"/>
          <w:sz w:val="24"/>
          <w:szCs w:val="24"/>
          <w:lang w:eastAsia="ru-RU"/>
        </w:rPr>
        <w:t xml:space="preserve">12.1. </w:t>
      </w:r>
      <w:proofErr w:type="gramStart"/>
      <w:r w:rsidRPr="00FD0029">
        <w:rPr>
          <w:rFonts w:ascii="Times New Roman" w:eastAsia="Times New Roman" w:hAnsi="Times New Roman" w:cs="Times New Roman"/>
          <w:sz w:val="24"/>
          <w:szCs w:val="24"/>
          <w:lang w:eastAsia="ru-RU"/>
        </w:rPr>
        <w:t>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w:t>
      </w:r>
      <w:proofErr w:type="gramEnd"/>
      <w:r w:rsidRPr="00FD0029">
        <w:rPr>
          <w:rFonts w:ascii="Times New Roman" w:eastAsia="Times New Roman" w:hAnsi="Times New Roman" w:cs="Times New Roman"/>
          <w:sz w:val="24"/>
          <w:szCs w:val="24"/>
          <w:lang w:eastAsia="ru-RU"/>
        </w:rPr>
        <w:t xml:space="preserve"> исполнительной власти субъекта Российской Федерации договор, в размере одного миллиона рублей на одного указанного медицинского работника. </w:t>
      </w:r>
      <w:proofErr w:type="gramStart"/>
      <w:r w:rsidRPr="00FD0029">
        <w:rPr>
          <w:rFonts w:ascii="Times New Roman" w:eastAsia="Times New Roman" w:hAnsi="Times New Roman" w:cs="Times New Roman"/>
          <w:sz w:val="24"/>
          <w:szCs w:val="24"/>
          <w:lang w:eastAsia="ru-RU"/>
        </w:rPr>
        <w:t>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roofErr w:type="gramEnd"/>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12.1 в ред. Федерального закона от 28.12.2016 N 472-ФЗ)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12.2. Иные межбюджетные трансферты, предусмотренные </w:t>
      </w:r>
      <w:hyperlink w:anchor="p1205" w:history="1">
        <w:r w:rsidRPr="00FD0029">
          <w:rPr>
            <w:rFonts w:ascii="Times New Roman" w:eastAsia="Times New Roman" w:hAnsi="Times New Roman" w:cs="Times New Roman"/>
            <w:color w:val="0000FF"/>
            <w:sz w:val="24"/>
            <w:szCs w:val="24"/>
            <w:lang w:eastAsia="ru-RU"/>
          </w:rPr>
          <w:t>частью 12.1</w:t>
        </w:r>
      </w:hyperlink>
      <w:r w:rsidRPr="00FD0029">
        <w:rPr>
          <w:rFonts w:ascii="Times New Roman" w:eastAsia="Times New Roman" w:hAnsi="Times New Roman" w:cs="Times New Roman"/>
          <w:sz w:val="24"/>
          <w:szCs w:val="24"/>
          <w:lang w:eastAsia="ru-RU"/>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proofErr w:type="gramStart"/>
      <w:r w:rsidRPr="00FD0029">
        <w:rPr>
          <w:rFonts w:ascii="Times New Roman" w:eastAsia="Times New Roman" w:hAnsi="Times New Roman" w:cs="Times New Roman"/>
          <w:sz w:val="24"/>
          <w:szCs w:val="24"/>
          <w:lang w:eastAsia="ru-RU"/>
        </w:rPr>
        <w:t xml:space="preserve">1) предоставление медицинским работникам (в том числе указанным в </w:t>
      </w:r>
      <w:hyperlink w:anchor="p1205" w:history="1">
        <w:r w:rsidRPr="00FD0029">
          <w:rPr>
            <w:rFonts w:ascii="Times New Roman" w:eastAsia="Times New Roman" w:hAnsi="Times New Roman" w:cs="Times New Roman"/>
            <w:color w:val="0000FF"/>
            <w:sz w:val="24"/>
            <w:szCs w:val="24"/>
            <w:lang w:eastAsia="ru-RU"/>
          </w:rPr>
          <w:t>части 12.1</w:t>
        </w:r>
      </w:hyperlink>
      <w:r w:rsidRPr="00FD0029">
        <w:rPr>
          <w:rFonts w:ascii="Times New Roman" w:eastAsia="Times New Roman" w:hAnsi="Times New Roman" w:cs="Times New Roman"/>
          <w:sz w:val="24"/>
          <w:szCs w:val="24"/>
          <w:lang w:eastAsia="ru-RU"/>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rsidRPr="00FD0029">
        <w:rPr>
          <w:rFonts w:ascii="Times New Roman" w:eastAsia="Times New Roman" w:hAnsi="Times New Roman" w:cs="Times New Roman"/>
          <w:sz w:val="24"/>
          <w:szCs w:val="24"/>
          <w:lang w:eastAsia="ru-RU"/>
        </w:rP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Федеральных законов от 01.12.2012 N 213-ФЗ, от 14.12.2015 N 374-ФЗ)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установление </w:t>
      </w:r>
      <w:proofErr w:type="gramStart"/>
      <w:r w:rsidRPr="00FD0029">
        <w:rPr>
          <w:rFonts w:ascii="Times New Roman" w:eastAsia="Times New Roman" w:hAnsi="Times New Roman" w:cs="Times New Roman"/>
          <w:sz w:val="24"/>
          <w:szCs w:val="24"/>
          <w:lang w:eastAsia="ru-RU"/>
        </w:rPr>
        <w:t>обязанности уполномоченного органа исполнительной власти субъекта Российской Федерации</w:t>
      </w:r>
      <w:proofErr w:type="gramEnd"/>
      <w:r w:rsidRPr="00FD0029">
        <w:rPr>
          <w:rFonts w:ascii="Times New Roman" w:eastAsia="Times New Roman" w:hAnsi="Times New Roman" w:cs="Times New Roman"/>
          <w:sz w:val="24"/>
          <w:szCs w:val="24"/>
          <w:lang w:eastAsia="ru-RU"/>
        </w:rPr>
        <w:t xml:space="preserve">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05" w:history="1">
        <w:r w:rsidRPr="00FD0029">
          <w:rPr>
            <w:rFonts w:ascii="Times New Roman" w:eastAsia="Times New Roman" w:hAnsi="Times New Roman" w:cs="Times New Roman"/>
            <w:color w:val="0000FF"/>
            <w:sz w:val="24"/>
            <w:szCs w:val="24"/>
            <w:lang w:eastAsia="ru-RU"/>
          </w:rPr>
          <w:t>частью 12.1</w:t>
        </w:r>
      </w:hyperlink>
      <w:r w:rsidRPr="00FD0029">
        <w:rPr>
          <w:rFonts w:ascii="Times New Roman" w:eastAsia="Times New Roman" w:hAnsi="Times New Roman" w:cs="Times New Roman"/>
          <w:sz w:val="24"/>
          <w:szCs w:val="24"/>
          <w:lang w:eastAsia="ru-RU"/>
        </w:rPr>
        <w:t xml:space="preserve"> настоящей статьи, по форме, установленной Федеральным фондом;</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28.12.2016 N 472-ФЗ)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3) установление </w:t>
      </w:r>
      <w:proofErr w:type="gramStart"/>
      <w:r w:rsidRPr="00FD0029">
        <w:rPr>
          <w:rFonts w:ascii="Times New Roman" w:eastAsia="Times New Roman" w:hAnsi="Times New Roman" w:cs="Times New Roman"/>
          <w:sz w:val="24"/>
          <w:szCs w:val="24"/>
          <w:lang w:eastAsia="ru-RU"/>
        </w:rPr>
        <w:t>обязанности уполномоченного органа исполнительной власти субъекта Российской Федерации</w:t>
      </w:r>
      <w:proofErr w:type="gramEnd"/>
      <w:r w:rsidRPr="00FD0029">
        <w:rPr>
          <w:rFonts w:ascii="Times New Roman" w:eastAsia="Times New Roman" w:hAnsi="Times New Roman" w:cs="Times New Roman"/>
          <w:sz w:val="24"/>
          <w:szCs w:val="24"/>
          <w:lang w:eastAsia="ru-RU"/>
        </w:rPr>
        <w:t xml:space="preserve"> заключить в порядке, определенном высшим </w:t>
      </w:r>
      <w:r w:rsidRPr="00FD0029">
        <w:rPr>
          <w:rFonts w:ascii="Times New Roman" w:eastAsia="Times New Roman" w:hAnsi="Times New Roman" w:cs="Times New Roman"/>
          <w:sz w:val="24"/>
          <w:szCs w:val="24"/>
          <w:lang w:eastAsia="ru-RU"/>
        </w:rPr>
        <w:lastRenderedPageBreak/>
        <w:t xml:space="preserve">исполнительным органом государственной власти субъекта Российской Федерации, с медицинским работником, указанным в </w:t>
      </w:r>
      <w:hyperlink w:anchor="p1205" w:history="1">
        <w:r w:rsidRPr="00FD0029">
          <w:rPr>
            <w:rFonts w:ascii="Times New Roman" w:eastAsia="Times New Roman" w:hAnsi="Times New Roman" w:cs="Times New Roman"/>
            <w:color w:val="0000FF"/>
            <w:sz w:val="24"/>
            <w:szCs w:val="24"/>
            <w:lang w:eastAsia="ru-RU"/>
          </w:rPr>
          <w:t>части 12.1</w:t>
        </w:r>
      </w:hyperlink>
      <w:r w:rsidRPr="00FD0029">
        <w:rPr>
          <w:rFonts w:ascii="Times New Roman" w:eastAsia="Times New Roman" w:hAnsi="Times New Roman" w:cs="Times New Roman"/>
          <w:sz w:val="24"/>
          <w:szCs w:val="24"/>
          <w:lang w:eastAsia="ru-RU"/>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19" w:name="p1216"/>
      <w:bookmarkEnd w:id="119"/>
      <w:proofErr w:type="gramStart"/>
      <w:r w:rsidRPr="00FD0029">
        <w:rPr>
          <w:rFonts w:ascii="Times New Roman" w:eastAsia="Times New Roman" w:hAnsi="Times New Roman" w:cs="Times New Roman"/>
          <w:sz w:val="24"/>
          <w:szCs w:val="24"/>
          <w:lang w:eastAsia="ru-RU"/>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(в ред. Федерального закона от 28.12.2016 N 472-ФЗ)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20" w:name="p1220"/>
      <w:bookmarkEnd w:id="120"/>
      <w:proofErr w:type="gramStart"/>
      <w:r w:rsidRPr="00FD0029">
        <w:rPr>
          <w:rFonts w:ascii="Times New Roman" w:eastAsia="Times New Roman" w:hAnsi="Times New Roman" w:cs="Times New Roman"/>
          <w:sz w:val="24"/>
          <w:szCs w:val="24"/>
          <w:lang w:eastAsia="ru-RU"/>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16" w:history="1">
        <w:r w:rsidRPr="00FD0029">
          <w:rPr>
            <w:rFonts w:ascii="Times New Roman" w:eastAsia="Times New Roman" w:hAnsi="Times New Roman" w:cs="Times New Roman"/>
            <w:color w:val="0000FF"/>
            <w:sz w:val="24"/>
            <w:szCs w:val="24"/>
            <w:lang w:eastAsia="ru-RU"/>
          </w:rPr>
          <w:t>подпункте "а"</w:t>
        </w:r>
      </w:hyperlink>
      <w:r w:rsidRPr="00FD0029">
        <w:rPr>
          <w:rFonts w:ascii="Times New Roman" w:eastAsia="Times New Roman" w:hAnsi="Times New Roman" w:cs="Times New Roman"/>
          <w:sz w:val="24"/>
          <w:szCs w:val="24"/>
          <w:lang w:eastAsia="ru-RU"/>
        </w:rPr>
        <w:t xml:space="preserve">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w:t>
      </w:r>
      <w:proofErr w:type="gramEnd"/>
      <w:r w:rsidRPr="00FD0029">
        <w:rPr>
          <w:rFonts w:ascii="Times New Roman" w:eastAsia="Times New Roman" w:hAnsi="Times New Roman" w:cs="Times New Roman"/>
          <w:sz w:val="24"/>
          <w:szCs w:val="24"/>
          <w:lang w:eastAsia="ru-RU"/>
        </w:rPr>
        <w:t xml:space="preserve"> </w:t>
      </w:r>
      <w:proofErr w:type="gramStart"/>
      <w:r w:rsidRPr="00FD0029">
        <w:rPr>
          <w:rFonts w:ascii="Times New Roman" w:eastAsia="Times New Roman" w:hAnsi="Times New Roman" w:cs="Times New Roman"/>
          <w:sz w:val="24"/>
          <w:szCs w:val="24"/>
          <w:lang w:eastAsia="ru-RU"/>
        </w:rPr>
        <w:t>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20" w:history="1">
        <w:r w:rsidRPr="00FD0029">
          <w:rPr>
            <w:rFonts w:ascii="Times New Roman" w:eastAsia="Times New Roman" w:hAnsi="Times New Roman" w:cs="Times New Roman"/>
            <w:color w:val="0000FF"/>
            <w:sz w:val="24"/>
            <w:szCs w:val="24"/>
            <w:lang w:eastAsia="ru-RU"/>
          </w:rPr>
          <w:t>подпункте "в"</w:t>
        </w:r>
      </w:hyperlink>
      <w:r w:rsidRPr="00FD0029">
        <w:rPr>
          <w:rFonts w:ascii="Times New Roman" w:eastAsia="Times New Roman" w:hAnsi="Times New Roman" w:cs="Times New Roman"/>
          <w:sz w:val="24"/>
          <w:szCs w:val="24"/>
          <w:lang w:eastAsia="ru-RU"/>
        </w:rPr>
        <w:t xml:space="preserve"> настоящего пункта;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4) установление </w:t>
      </w:r>
      <w:proofErr w:type="gramStart"/>
      <w:r w:rsidRPr="00FD0029">
        <w:rPr>
          <w:rFonts w:ascii="Times New Roman" w:eastAsia="Times New Roman" w:hAnsi="Times New Roman" w:cs="Times New Roman"/>
          <w:sz w:val="24"/>
          <w:szCs w:val="24"/>
          <w:lang w:eastAsia="ru-RU"/>
        </w:rPr>
        <w:t>обязанности уполномоченного органа исполнительной власти субъекта Российской Федерации</w:t>
      </w:r>
      <w:proofErr w:type="gramEnd"/>
      <w:r w:rsidRPr="00FD0029">
        <w:rPr>
          <w:rFonts w:ascii="Times New Roman" w:eastAsia="Times New Roman" w:hAnsi="Times New Roman" w:cs="Times New Roman"/>
          <w:sz w:val="24"/>
          <w:szCs w:val="24"/>
          <w:lang w:eastAsia="ru-RU"/>
        </w:rPr>
        <w:t xml:space="preserve">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 xml:space="preserve">(п. 4 </w:t>
      </w:r>
      <w:proofErr w:type="gramStart"/>
      <w:r w:rsidRPr="00FD0029">
        <w:rPr>
          <w:rFonts w:ascii="Times New Roman" w:eastAsia="Times New Roman" w:hAnsi="Times New Roman" w:cs="Times New Roman"/>
          <w:color w:val="000000"/>
          <w:sz w:val="24"/>
          <w:szCs w:val="24"/>
          <w:lang w:eastAsia="ru-RU"/>
        </w:rPr>
        <w:t>введен</w:t>
      </w:r>
      <w:proofErr w:type="gramEnd"/>
      <w:r w:rsidRPr="00FD0029">
        <w:rPr>
          <w:rFonts w:ascii="Times New Roman" w:eastAsia="Times New Roman" w:hAnsi="Times New Roman" w:cs="Times New Roman"/>
          <w:color w:val="000000"/>
          <w:sz w:val="24"/>
          <w:szCs w:val="24"/>
          <w:lang w:eastAsia="ru-RU"/>
        </w:rPr>
        <w:t xml:space="preserve"> Федеральным законом от 28.12.2016 N 472-ФЗ)</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12.2 введена Федеральным законом от 30.11.2011 N 369-ФЗ)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12.3. </w:t>
      </w:r>
      <w:proofErr w:type="gramStart"/>
      <w:r w:rsidRPr="00FD0029">
        <w:rPr>
          <w:rFonts w:ascii="Times New Roman" w:eastAsia="Times New Roman" w:hAnsi="Times New Roman" w:cs="Times New Roman"/>
          <w:sz w:val="24"/>
          <w:szCs w:val="24"/>
          <w:lang w:eastAsia="ru-RU"/>
        </w:rP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1220" w:history="1">
        <w:r w:rsidRPr="00FD0029">
          <w:rPr>
            <w:rFonts w:ascii="Times New Roman" w:eastAsia="Times New Roman" w:hAnsi="Times New Roman" w:cs="Times New Roman"/>
            <w:color w:val="0000FF"/>
            <w:sz w:val="24"/>
            <w:szCs w:val="24"/>
            <w:lang w:eastAsia="ru-RU"/>
          </w:rPr>
          <w:t>подпунктом "в" пункта 3 части 12.2</w:t>
        </w:r>
      </w:hyperlink>
      <w:r w:rsidRPr="00FD0029">
        <w:rPr>
          <w:rFonts w:ascii="Times New Roman" w:eastAsia="Times New Roman" w:hAnsi="Times New Roman" w:cs="Times New Roman"/>
          <w:sz w:val="24"/>
          <w:szCs w:val="24"/>
          <w:lang w:eastAsia="ru-RU"/>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12.3 введена Федеральным законом от 30.11.2011 N 369-ФЗ)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12.4. </w:t>
      </w:r>
      <w:proofErr w:type="gramStart"/>
      <w:r w:rsidRPr="00FD0029">
        <w:rPr>
          <w:rFonts w:ascii="Times New Roman" w:eastAsia="Times New Roman" w:hAnsi="Times New Roman" w:cs="Times New Roman"/>
          <w:sz w:val="24"/>
          <w:szCs w:val="24"/>
          <w:lang w:eastAsia="ru-RU"/>
        </w:rPr>
        <w:t xml:space="preserve">Предоставление иных межбюджетных трансфертов, предусмотренных </w:t>
      </w:r>
      <w:hyperlink w:anchor="p1205" w:history="1">
        <w:r w:rsidRPr="00FD0029">
          <w:rPr>
            <w:rFonts w:ascii="Times New Roman" w:eastAsia="Times New Roman" w:hAnsi="Times New Roman" w:cs="Times New Roman"/>
            <w:color w:val="0000FF"/>
            <w:sz w:val="24"/>
            <w:szCs w:val="24"/>
            <w:lang w:eastAsia="ru-RU"/>
          </w:rPr>
          <w:t>частью 12.1</w:t>
        </w:r>
      </w:hyperlink>
      <w:r w:rsidRPr="00FD0029">
        <w:rPr>
          <w:rFonts w:ascii="Times New Roman" w:eastAsia="Times New Roman" w:hAnsi="Times New Roman" w:cs="Times New Roman"/>
          <w:sz w:val="24"/>
          <w:szCs w:val="24"/>
          <w:lang w:eastAsia="ru-RU"/>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12.4 введена Федеральным законом от 30.11.2011 N 369-ФЗ, в ред. Федерального закона от 01.12.2012 N 213-ФЗ)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12.5. </w:t>
      </w:r>
      <w:proofErr w:type="gramStart"/>
      <w:r w:rsidRPr="00FD0029">
        <w:rPr>
          <w:rFonts w:ascii="Times New Roman" w:eastAsia="Times New Roman" w:hAnsi="Times New Roman" w:cs="Times New Roman"/>
          <w:sz w:val="24"/>
          <w:szCs w:val="24"/>
          <w:lang w:eastAsia="ru-RU"/>
        </w:rPr>
        <w:t>Контроль за</w:t>
      </w:r>
      <w:proofErr w:type="gramEnd"/>
      <w:r w:rsidRPr="00FD0029">
        <w:rPr>
          <w:rFonts w:ascii="Times New Roman" w:eastAsia="Times New Roman" w:hAnsi="Times New Roman" w:cs="Times New Roman"/>
          <w:sz w:val="24"/>
          <w:szCs w:val="24"/>
          <w:lang w:eastAsia="ru-RU"/>
        </w:rP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w:t>
      </w:r>
      <w:r w:rsidRPr="00FD0029">
        <w:rPr>
          <w:rFonts w:ascii="Times New Roman" w:eastAsia="Times New Roman" w:hAnsi="Times New Roman" w:cs="Times New Roman"/>
          <w:sz w:val="24"/>
          <w:szCs w:val="24"/>
          <w:lang w:eastAsia="ru-RU"/>
        </w:rPr>
        <w:lastRenderedPageBreak/>
        <w:t>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12.5 введена Федеральным законом от 30.11.2011 N 369-ФЗ)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13. До дня вступления в силу федерального закона о государственных социальных фондах правовое положение:</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proofErr w:type="gramStart"/>
      <w:r w:rsidRPr="00FD0029">
        <w:rPr>
          <w:rFonts w:ascii="Times New Roman" w:eastAsia="Times New Roman" w:hAnsi="Times New Roman" w:cs="Times New Roman"/>
          <w:sz w:val="24"/>
          <w:szCs w:val="24"/>
          <w:lang w:eastAsia="ru-RU"/>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proofErr w:type="gramStart"/>
      <w:r w:rsidRPr="00FD0029">
        <w:rPr>
          <w:rFonts w:ascii="Times New Roman" w:eastAsia="Times New Roman" w:hAnsi="Times New Roman" w:cs="Times New Roman"/>
          <w:sz w:val="24"/>
          <w:szCs w:val="24"/>
          <w:lang w:eastAsia="ru-RU"/>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15 введена Федеральным законом от 30.11.2011 N 369-ФЗ)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16. </w:t>
      </w:r>
      <w:proofErr w:type="gramStart"/>
      <w:r w:rsidRPr="00FD0029">
        <w:rPr>
          <w:rFonts w:ascii="Times New Roman" w:eastAsia="Times New Roman" w:hAnsi="Times New Roman" w:cs="Times New Roman"/>
          <w:sz w:val="24"/>
          <w:szCs w:val="24"/>
          <w:lang w:eastAsia="ru-RU"/>
        </w:rP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rsidRPr="00FD0029">
        <w:rPr>
          <w:rFonts w:ascii="Times New Roman" w:eastAsia="Times New Roman" w:hAnsi="Times New Roman" w:cs="Times New Roman"/>
          <w:sz w:val="24"/>
          <w:szCs w:val="24"/>
          <w:lang w:eastAsia="ru-RU"/>
        </w:rPr>
        <w:t xml:space="preserve"> на </w:t>
      </w:r>
      <w:proofErr w:type="gramStart"/>
      <w:r w:rsidRPr="00FD0029">
        <w:rPr>
          <w:rFonts w:ascii="Times New Roman" w:eastAsia="Times New Roman" w:hAnsi="Times New Roman" w:cs="Times New Roman"/>
          <w:sz w:val="24"/>
          <w:szCs w:val="24"/>
          <w:lang w:eastAsia="ru-RU"/>
        </w:rPr>
        <w:t>приобретение</w:t>
      </w:r>
      <w:proofErr w:type="gramEnd"/>
      <w:r w:rsidRPr="00FD0029">
        <w:rPr>
          <w:rFonts w:ascii="Times New Roman" w:eastAsia="Times New Roman" w:hAnsi="Times New Roman" w:cs="Times New Roman"/>
          <w:sz w:val="24"/>
          <w:szCs w:val="24"/>
          <w:lang w:eastAsia="ru-RU"/>
        </w:rPr>
        <w:t xml:space="preserve"> которого могут включаться в структуру тарифа на оплату медицинской помощи, определяется соглашением, предусмотренным </w:t>
      </w:r>
      <w:hyperlink w:anchor="p585" w:history="1">
        <w:r w:rsidRPr="00FD0029">
          <w:rPr>
            <w:rFonts w:ascii="Times New Roman" w:eastAsia="Times New Roman" w:hAnsi="Times New Roman" w:cs="Times New Roman"/>
            <w:color w:val="0000FF"/>
            <w:sz w:val="24"/>
            <w:szCs w:val="24"/>
            <w:lang w:eastAsia="ru-RU"/>
          </w:rPr>
          <w:t>частью 2 статьи 30</w:t>
        </w:r>
      </w:hyperlink>
      <w:r w:rsidRPr="00FD0029">
        <w:rPr>
          <w:rFonts w:ascii="Times New Roman" w:eastAsia="Times New Roman" w:hAnsi="Times New Roman" w:cs="Times New Roman"/>
          <w:sz w:val="24"/>
          <w:szCs w:val="24"/>
          <w:lang w:eastAsia="ru-RU"/>
        </w:rPr>
        <w:t xml:space="preserve"> настоящего Федерального закона.</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16 введена Федеральным законом от 30.11.2011 N 369-ФЗ)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67" w:history="1">
        <w:r w:rsidRPr="00FD0029">
          <w:rPr>
            <w:rFonts w:ascii="Times New Roman" w:eastAsia="Times New Roman" w:hAnsi="Times New Roman" w:cs="Times New Roman"/>
            <w:color w:val="0000FF"/>
            <w:sz w:val="24"/>
            <w:szCs w:val="24"/>
            <w:lang w:eastAsia="ru-RU"/>
          </w:rPr>
          <w:t>частью 2 статьи 15</w:t>
        </w:r>
      </w:hyperlink>
      <w:r w:rsidRPr="00FD0029">
        <w:rPr>
          <w:rFonts w:ascii="Times New Roman" w:eastAsia="Times New Roman" w:hAnsi="Times New Roman" w:cs="Times New Roman"/>
          <w:sz w:val="24"/>
          <w:szCs w:val="24"/>
          <w:lang w:eastAsia="ru-RU"/>
        </w:rPr>
        <w:t xml:space="preserve"> настоящего Федерального закона уведомление о включении в реестр медицинских организаций до 20 декабря 2013 года включительно.</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17 введена Федеральным законом от 25.11.2013 N 317-ФЗ)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18. </w:t>
      </w:r>
      <w:proofErr w:type="gramStart"/>
      <w:r w:rsidRPr="00FD0029">
        <w:rPr>
          <w:rFonts w:ascii="Times New Roman" w:eastAsia="Times New Roman" w:hAnsi="Times New Roman" w:cs="Times New Roman"/>
          <w:sz w:val="24"/>
          <w:szCs w:val="24"/>
          <w:lang w:eastAsia="ru-RU"/>
        </w:rPr>
        <w:t>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rsidRPr="00FD0029">
        <w:rPr>
          <w:rFonts w:ascii="Times New Roman" w:eastAsia="Times New Roman" w:hAnsi="Times New Roman" w:cs="Times New Roman"/>
          <w:sz w:val="24"/>
          <w:szCs w:val="24"/>
          <w:lang w:eastAsia="ru-RU"/>
        </w:rPr>
        <w:t xml:space="preserve"> страхования.</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18 введена Федеральным законом от 21.07.2014 N 268-ФЗ)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67" w:history="1">
        <w:r w:rsidRPr="00FD0029">
          <w:rPr>
            <w:rFonts w:ascii="Times New Roman" w:eastAsia="Times New Roman" w:hAnsi="Times New Roman" w:cs="Times New Roman"/>
            <w:color w:val="0000FF"/>
            <w:sz w:val="24"/>
            <w:szCs w:val="24"/>
            <w:lang w:eastAsia="ru-RU"/>
          </w:rPr>
          <w:t>частью 2 статьи 15</w:t>
        </w:r>
      </w:hyperlink>
      <w:r w:rsidRPr="00FD0029">
        <w:rPr>
          <w:rFonts w:ascii="Times New Roman" w:eastAsia="Times New Roman" w:hAnsi="Times New Roman" w:cs="Times New Roman"/>
          <w:sz w:val="24"/>
          <w:szCs w:val="24"/>
          <w:lang w:eastAsia="ru-RU"/>
        </w:rPr>
        <w:t xml:space="preserve"> настоящего Федерального закона уведомление о включении в реестр медицинских организаций до 26 декабря 2014 года включительно.</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19 введена Федеральным законом от 01.12.2014 N 418-ФЗ)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21" w:name="p1246"/>
      <w:bookmarkEnd w:id="121"/>
      <w:r w:rsidRPr="00FD0029">
        <w:rPr>
          <w:rFonts w:ascii="Times New Roman" w:eastAsia="Times New Roman" w:hAnsi="Times New Roman" w:cs="Times New Roman"/>
          <w:sz w:val="24"/>
          <w:szCs w:val="24"/>
          <w:lang w:eastAsia="ru-RU"/>
        </w:rPr>
        <w:t xml:space="preserve">20. </w:t>
      </w:r>
      <w:proofErr w:type="gramStart"/>
      <w:r w:rsidRPr="00FD0029">
        <w:rPr>
          <w:rFonts w:ascii="Times New Roman" w:eastAsia="Times New Roman" w:hAnsi="Times New Roman" w:cs="Times New Roman"/>
          <w:sz w:val="24"/>
          <w:szCs w:val="24"/>
          <w:lang w:eastAsia="ru-RU"/>
        </w:rPr>
        <w:t xml:space="preserve">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w:t>
      </w:r>
      <w:r w:rsidRPr="00FD0029">
        <w:rPr>
          <w:rFonts w:ascii="Times New Roman" w:eastAsia="Times New Roman" w:hAnsi="Times New Roman" w:cs="Times New Roman"/>
          <w:sz w:val="24"/>
          <w:szCs w:val="24"/>
          <w:lang w:eastAsia="ru-RU"/>
        </w:rPr>
        <w:lastRenderedPageBreak/>
        <w:t>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FD0029">
        <w:rPr>
          <w:rFonts w:ascii="Times New Roman" w:eastAsia="Times New Roman" w:hAnsi="Times New Roman" w:cs="Times New Roman"/>
          <w:sz w:val="24"/>
          <w:szCs w:val="24"/>
          <w:lang w:eastAsia="ru-RU"/>
        </w:rPr>
        <w:t xml:space="preserve"> </w:t>
      </w:r>
      <w:proofErr w:type="gramStart"/>
      <w:r w:rsidRPr="00FD0029">
        <w:rPr>
          <w:rFonts w:ascii="Times New Roman" w:eastAsia="Times New Roman" w:hAnsi="Times New Roman" w:cs="Times New Roman"/>
          <w:sz w:val="24"/>
          <w:szCs w:val="24"/>
          <w:lang w:eastAsia="ru-RU"/>
        </w:rPr>
        <w:t>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20 введена Федеральным законом от 01.12.2014 N 418-ФЗ; в ред. Федерального закона от 14.12.2015 N 374-ФЗ)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21. </w:t>
      </w:r>
      <w:proofErr w:type="gramStart"/>
      <w:r w:rsidRPr="00FD0029">
        <w:rPr>
          <w:rFonts w:ascii="Times New Roman" w:eastAsia="Times New Roman" w:hAnsi="Times New Roman" w:cs="Times New Roman"/>
          <w:sz w:val="24"/>
          <w:szCs w:val="24"/>
          <w:lang w:eastAsia="ru-RU"/>
        </w:rPr>
        <w:t>Контроль за</w:t>
      </w:r>
      <w:proofErr w:type="gramEnd"/>
      <w:r w:rsidRPr="00FD0029">
        <w:rPr>
          <w:rFonts w:ascii="Times New Roman" w:eastAsia="Times New Roman" w:hAnsi="Times New Roman" w:cs="Times New Roman"/>
          <w:sz w:val="24"/>
          <w:szCs w:val="24"/>
          <w:lang w:eastAsia="ru-RU"/>
        </w:rPr>
        <w:t xml:space="preserve"> использованием средств, предусмотренных в </w:t>
      </w:r>
      <w:hyperlink w:anchor="p1246" w:history="1">
        <w:r w:rsidRPr="00FD0029">
          <w:rPr>
            <w:rFonts w:ascii="Times New Roman" w:eastAsia="Times New Roman" w:hAnsi="Times New Roman" w:cs="Times New Roman"/>
            <w:color w:val="0000FF"/>
            <w:sz w:val="24"/>
            <w:szCs w:val="24"/>
            <w:lang w:eastAsia="ru-RU"/>
          </w:rPr>
          <w:t>части 20</w:t>
        </w:r>
      </w:hyperlink>
      <w:r w:rsidRPr="00FD0029">
        <w:rPr>
          <w:rFonts w:ascii="Times New Roman" w:eastAsia="Times New Roman" w:hAnsi="Times New Roman" w:cs="Times New Roman"/>
          <w:sz w:val="24"/>
          <w:szCs w:val="24"/>
          <w:lang w:eastAsia="ru-RU"/>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21 введена Федеральным законом от 01.12.2014 N 418-ФЗ)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22. Утратил силу. - Федеральный закон от 28.12.2016 N 472-ФЗ.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23. </w:t>
      </w:r>
      <w:proofErr w:type="gramStart"/>
      <w:r w:rsidRPr="00FD0029">
        <w:rPr>
          <w:rFonts w:ascii="Times New Roman" w:eastAsia="Times New Roman" w:hAnsi="Times New Roman" w:cs="Times New Roman"/>
          <w:sz w:val="24"/>
          <w:szCs w:val="24"/>
          <w:lang w:eastAsia="ru-RU"/>
        </w:rP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rsidRPr="00FD0029">
        <w:rPr>
          <w:rFonts w:ascii="Times New Roman" w:eastAsia="Times New Roman" w:hAnsi="Times New Roman" w:cs="Times New Roman"/>
          <w:sz w:val="24"/>
          <w:szCs w:val="24"/>
          <w:lang w:eastAsia="ru-RU"/>
        </w:rP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23 введена Федеральным законом от 14.12.2015 N 374-ФЗ)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22" w:name="p1255"/>
      <w:bookmarkEnd w:id="122"/>
      <w:r w:rsidRPr="00FD0029">
        <w:rPr>
          <w:rFonts w:ascii="Times New Roman" w:eastAsia="Times New Roman" w:hAnsi="Times New Roman" w:cs="Times New Roman"/>
          <w:sz w:val="24"/>
          <w:szCs w:val="24"/>
          <w:lang w:eastAsia="ru-RU"/>
        </w:rPr>
        <w:t xml:space="preserve">24. Положения </w:t>
      </w:r>
      <w:hyperlink w:anchor="p383" w:history="1">
        <w:r w:rsidRPr="00FD0029">
          <w:rPr>
            <w:rFonts w:ascii="Times New Roman" w:eastAsia="Times New Roman" w:hAnsi="Times New Roman" w:cs="Times New Roman"/>
            <w:color w:val="0000FF"/>
            <w:sz w:val="24"/>
            <w:szCs w:val="24"/>
            <w:lang w:eastAsia="ru-RU"/>
          </w:rPr>
          <w:t>пункта 7.2 части 2 статьи 20</w:t>
        </w:r>
      </w:hyperlink>
      <w:r w:rsidRPr="00FD0029">
        <w:rPr>
          <w:rFonts w:ascii="Times New Roman" w:eastAsia="Times New Roman" w:hAnsi="Times New Roman" w:cs="Times New Roman"/>
          <w:sz w:val="24"/>
          <w:szCs w:val="24"/>
          <w:lang w:eastAsia="ru-RU"/>
        </w:rPr>
        <w:t xml:space="preserve">, </w:t>
      </w:r>
      <w:hyperlink w:anchor="p499" w:history="1">
        <w:r w:rsidRPr="00FD0029">
          <w:rPr>
            <w:rFonts w:ascii="Times New Roman" w:eastAsia="Times New Roman" w:hAnsi="Times New Roman" w:cs="Times New Roman"/>
            <w:color w:val="0000FF"/>
            <w:sz w:val="24"/>
            <w:szCs w:val="24"/>
            <w:lang w:eastAsia="ru-RU"/>
          </w:rPr>
          <w:t>пункта 4 части 6</w:t>
        </w:r>
      </w:hyperlink>
      <w:r w:rsidRPr="00FD0029">
        <w:rPr>
          <w:rFonts w:ascii="Times New Roman" w:eastAsia="Times New Roman" w:hAnsi="Times New Roman" w:cs="Times New Roman"/>
          <w:sz w:val="24"/>
          <w:szCs w:val="24"/>
          <w:lang w:eastAsia="ru-RU"/>
        </w:rPr>
        <w:t xml:space="preserve"> и </w:t>
      </w:r>
      <w:hyperlink w:anchor="p527" w:history="1">
        <w:r w:rsidRPr="00FD0029">
          <w:rPr>
            <w:rFonts w:ascii="Times New Roman" w:eastAsia="Times New Roman" w:hAnsi="Times New Roman" w:cs="Times New Roman"/>
            <w:color w:val="0000FF"/>
            <w:sz w:val="24"/>
            <w:szCs w:val="24"/>
            <w:lang w:eastAsia="ru-RU"/>
          </w:rPr>
          <w:t>части 6.6 статьи 26</w:t>
        </w:r>
      </w:hyperlink>
      <w:r w:rsidRPr="00FD0029">
        <w:rPr>
          <w:rFonts w:ascii="Times New Roman" w:eastAsia="Times New Roman" w:hAnsi="Times New Roman" w:cs="Times New Roman"/>
          <w:sz w:val="24"/>
          <w:szCs w:val="24"/>
          <w:lang w:eastAsia="ru-RU"/>
        </w:rPr>
        <w:t xml:space="preserve"> настоящего Федерального закона применяются до 1 января 2025 года.</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24 введена Федеральным законом от 28.11.2018 N 437-ФЗ)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bookmarkStart w:id="123" w:name="p1257"/>
      <w:bookmarkEnd w:id="123"/>
      <w:r w:rsidRPr="00FD0029">
        <w:rPr>
          <w:rFonts w:ascii="Times New Roman" w:eastAsia="Times New Roman" w:hAnsi="Times New Roman" w:cs="Times New Roman"/>
          <w:sz w:val="24"/>
          <w:szCs w:val="24"/>
          <w:lang w:eastAsia="ru-RU"/>
        </w:rPr>
        <w:t xml:space="preserve">25. В 2020 и 2021 </w:t>
      </w:r>
      <w:proofErr w:type="gramStart"/>
      <w:r w:rsidRPr="00FD0029">
        <w:rPr>
          <w:rFonts w:ascii="Times New Roman" w:eastAsia="Times New Roman" w:hAnsi="Times New Roman" w:cs="Times New Roman"/>
          <w:sz w:val="24"/>
          <w:szCs w:val="24"/>
          <w:lang w:eastAsia="ru-RU"/>
        </w:rPr>
        <w:t>годах</w:t>
      </w:r>
      <w:proofErr w:type="gramEnd"/>
      <w:r w:rsidRPr="00FD0029">
        <w:rPr>
          <w:rFonts w:ascii="Times New Roman" w:eastAsia="Times New Roman" w:hAnsi="Times New Roman" w:cs="Times New Roman"/>
          <w:sz w:val="24"/>
          <w:szCs w:val="24"/>
          <w:lang w:eastAsia="ru-RU"/>
        </w:rPr>
        <w:t xml:space="preserve">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w:t>
      </w:r>
      <w:proofErr w:type="gramStart"/>
      <w:r w:rsidRPr="00FD0029">
        <w:rPr>
          <w:rFonts w:ascii="Times New Roman" w:eastAsia="Times New Roman" w:hAnsi="Times New Roman" w:cs="Times New Roman"/>
          <w:sz w:val="24"/>
          <w:szCs w:val="24"/>
          <w:lang w:eastAsia="ru-RU"/>
        </w:rPr>
        <w:t>Объем указанных межбюджетных трансфертов определяется как произведение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подпунктом 2 пункта 1 статьи 430 Налогового кодекса Российской Федерации, на очередной финансовый год.</w:t>
      </w:r>
      <w:proofErr w:type="gramEnd"/>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25 введена Федеральным законом от 06.02.2019 N 6-ФЗ)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26. </w:t>
      </w:r>
      <w:proofErr w:type="gramStart"/>
      <w:r w:rsidRPr="00FD0029">
        <w:rPr>
          <w:rFonts w:ascii="Times New Roman" w:eastAsia="Times New Roman" w:hAnsi="Times New Roman" w:cs="Times New Roman"/>
          <w:sz w:val="24"/>
          <w:szCs w:val="24"/>
          <w:lang w:eastAsia="ru-RU"/>
        </w:rPr>
        <w:t xml:space="preserve">Для целей расчета объема указанных в </w:t>
      </w:r>
      <w:hyperlink w:anchor="p1257" w:history="1">
        <w:r w:rsidRPr="00FD0029">
          <w:rPr>
            <w:rFonts w:ascii="Times New Roman" w:eastAsia="Times New Roman" w:hAnsi="Times New Roman" w:cs="Times New Roman"/>
            <w:color w:val="0000FF"/>
            <w:sz w:val="24"/>
            <w:szCs w:val="24"/>
            <w:lang w:eastAsia="ru-RU"/>
          </w:rPr>
          <w:t>части 25</w:t>
        </w:r>
      </w:hyperlink>
      <w:r w:rsidRPr="00FD0029">
        <w:rPr>
          <w:rFonts w:ascii="Times New Roman" w:eastAsia="Times New Roman" w:hAnsi="Times New Roman" w:cs="Times New Roman"/>
          <w:sz w:val="24"/>
          <w:szCs w:val="24"/>
          <w:lang w:eastAsia="ru-RU"/>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информация о которых в соответствии с</w:t>
      </w:r>
      <w:proofErr w:type="gramEnd"/>
      <w:r w:rsidRPr="00FD0029">
        <w:rPr>
          <w:rFonts w:ascii="Times New Roman" w:eastAsia="Times New Roman" w:hAnsi="Times New Roman" w:cs="Times New Roman"/>
          <w:sz w:val="24"/>
          <w:szCs w:val="24"/>
          <w:lang w:eastAsia="ru-RU"/>
        </w:rPr>
        <w:t xml:space="preserve"> </w:t>
      </w:r>
      <w:hyperlink w:anchor="p1025" w:history="1">
        <w:r w:rsidRPr="00FD0029">
          <w:rPr>
            <w:rFonts w:ascii="Times New Roman" w:eastAsia="Times New Roman" w:hAnsi="Times New Roman" w:cs="Times New Roman"/>
            <w:color w:val="0000FF"/>
            <w:sz w:val="24"/>
            <w:szCs w:val="24"/>
            <w:lang w:eastAsia="ru-RU"/>
          </w:rPr>
          <w:t>частью 2 статьи 49</w:t>
        </w:r>
      </w:hyperlink>
      <w:r w:rsidRPr="00FD0029">
        <w:rPr>
          <w:rFonts w:ascii="Times New Roman" w:eastAsia="Times New Roman" w:hAnsi="Times New Roman" w:cs="Times New Roman"/>
          <w:sz w:val="24"/>
          <w:szCs w:val="24"/>
          <w:lang w:eastAsia="ru-RU"/>
        </w:rPr>
        <w:t xml:space="preserve"> настоящего Федерального закона </w:t>
      </w:r>
      <w:proofErr w:type="gramStart"/>
      <w:r w:rsidRPr="00FD0029">
        <w:rPr>
          <w:rFonts w:ascii="Times New Roman" w:eastAsia="Times New Roman" w:hAnsi="Times New Roman" w:cs="Times New Roman"/>
          <w:sz w:val="24"/>
          <w:szCs w:val="24"/>
          <w:lang w:eastAsia="ru-RU"/>
        </w:rPr>
        <w:t>предоставлена</w:t>
      </w:r>
      <w:proofErr w:type="gramEnd"/>
      <w:r w:rsidRPr="00FD0029">
        <w:rPr>
          <w:rFonts w:ascii="Times New Roman" w:eastAsia="Times New Roman" w:hAnsi="Times New Roman" w:cs="Times New Roman"/>
          <w:sz w:val="24"/>
          <w:szCs w:val="24"/>
          <w:lang w:eastAsia="ru-RU"/>
        </w:rPr>
        <w:t xml:space="preserve"> налоговыми органами в составе сведений о работающих застрахованных лицах.</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lastRenderedPageBreak/>
        <w:t>(часть 26 введена Федеральным законом от 06.02.2019 N 6-ФЗ)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27. </w:t>
      </w:r>
      <w:proofErr w:type="gramStart"/>
      <w:r w:rsidRPr="00FD0029">
        <w:rPr>
          <w:rFonts w:ascii="Times New Roman" w:eastAsia="Times New Roman" w:hAnsi="Times New Roman" w:cs="Times New Roman"/>
          <w:sz w:val="24"/>
          <w:szCs w:val="24"/>
          <w:lang w:eastAsia="ru-RU"/>
        </w:rPr>
        <w:t xml:space="preserve">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99" w:history="1">
        <w:r w:rsidRPr="00FD0029">
          <w:rPr>
            <w:rFonts w:ascii="Times New Roman" w:eastAsia="Times New Roman" w:hAnsi="Times New Roman" w:cs="Times New Roman"/>
            <w:color w:val="0000FF"/>
            <w:sz w:val="24"/>
            <w:szCs w:val="24"/>
            <w:lang w:eastAsia="ru-RU"/>
          </w:rPr>
          <w:t>пункте 4 части 6 статьи 26</w:t>
        </w:r>
      </w:hyperlink>
      <w:r w:rsidRPr="00FD0029">
        <w:rPr>
          <w:rFonts w:ascii="Times New Roman" w:eastAsia="Times New Roman" w:hAnsi="Times New Roman" w:cs="Times New Roman"/>
          <w:sz w:val="24"/>
          <w:szCs w:val="24"/>
          <w:lang w:eastAsia="ru-RU"/>
        </w:rPr>
        <w:t xml:space="preserve"> настоящего Федерального закона.</w:t>
      </w:r>
      <w:proofErr w:type="gramEnd"/>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w:t>
      </w:r>
      <w:proofErr w:type="gramStart"/>
      <w:r w:rsidRPr="00FD0029">
        <w:rPr>
          <w:rFonts w:ascii="Times New Roman" w:eastAsia="Times New Roman" w:hAnsi="Times New Roman" w:cs="Times New Roman"/>
          <w:color w:val="000000"/>
          <w:sz w:val="24"/>
          <w:szCs w:val="24"/>
          <w:lang w:eastAsia="ru-RU"/>
        </w:rPr>
        <w:t>ч</w:t>
      </w:r>
      <w:proofErr w:type="gramEnd"/>
      <w:r w:rsidRPr="00FD0029">
        <w:rPr>
          <w:rFonts w:ascii="Times New Roman" w:eastAsia="Times New Roman" w:hAnsi="Times New Roman" w:cs="Times New Roman"/>
          <w:color w:val="000000"/>
          <w:sz w:val="24"/>
          <w:szCs w:val="24"/>
          <w:lang w:eastAsia="ru-RU"/>
        </w:rPr>
        <w:t>асть 27 введена Федеральным законом от 02.12.2019 N 399-ФЗ)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28. </w:t>
      </w:r>
      <w:proofErr w:type="gramStart"/>
      <w:r w:rsidRPr="00FD0029">
        <w:rPr>
          <w:rFonts w:ascii="Times New Roman" w:eastAsia="Times New Roman" w:hAnsi="Times New Roman" w:cs="Times New Roman"/>
          <w:sz w:val="24"/>
          <w:szCs w:val="24"/>
          <w:lang w:eastAsia="ru-RU"/>
        </w:rPr>
        <w:t>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roofErr w:type="gramEnd"/>
      <w:r w:rsidRPr="00FD0029">
        <w:rPr>
          <w:rFonts w:ascii="Times New Roman" w:eastAsia="Times New Roman" w:hAnsi="Times New Roman" w:cs="Times New Roman"/>
          <w:sz w:val="24"/>
          <w:szCs w:val="24"/>
          <w:lang w:eastAsia="ru-RU"/>
        </w:rPr>
        <w:t xml:space="preserve"> Порядок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FD0029" w:rsidRPr="00FD0029" w:rsidRDefault="00FD0029" w:rsidP="00FD0029">
      <w:pPr>
        <w:spacing w:after="0" w:line="240" w:lineRule="auto"/>
        <w:jc w:val="both"/>
        <w:rPr>
          <w:rFonts w:ascii="Verdana" w:eastAsia="Times New Roman" w:hAnsi="Verdana" w:cs="Times New Roman"/>
          <w:color w:val="000000"/>
          <w:sz w:val="21"/>
          <w:szCs w:val="21"/>
          <w:lang w:eastAsia="ru-RU"/>
        </w:rPr>
      </w:pPr>
      <w:r w:rsidRPr="00FD0029">
        <w:rPr>
          <w:rFonts w:ascii="Times New Roman" w:eastAsia="Times New Roman" w:hAnsi="Times New Roman" w:cs="Times New Roman"/>
          <w:color w:val="000000"/>
          <w:sz w:val="24"/>
          <w:szCs w:val="24"/>
          <w:lang w:eastAsia="ru-RU"/>
        </w:rPr>
        <w:t>(часть 28 введена Федеральным законом от 02.12.2019 N 399-ФЗ)</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 xml:space="preserve">Статья 52. О признании </w:t>
      </w:r>
      <w:proofErr w:type="gramStart"/>
      <w:r w:rsidRPr="00FD0029">
        <w:rPr>
          <w:rFonts w:ascii="Arial" w:eastAsia="Times New Roman" w:hAnsi="Arial" w:cs="Arial"/>
          <w:b/>
          <w:bCs/>
          <w:sz w:val="24"/>
          <w:szCs w:val="24"/>
          <w:lang w:eastAsia="ru-RU"/>
        </w:rPr>
        <w:t>утратившими</w:t>
      </w:r>
      <w:proofErr w:type="gramEnd"/>
      <w:r w:rsidRPr="00FD0029">
        <w:rPr>
          <w:rFonts w:ascii="Arial" w:eastAsia="Times New Roman" w:hAnsi="Arial" w:cs="Arial"/>
          <w:b/>
          <w:bCs/>
          <w:sz w:val="24"/>
          <w:szCs w:val="24"/>
          <w:lang w:eastAsia="ru-RU"/>
        </w:rPr>
        <w:t xml:space="preserve"> силу отдельных законодательных актов (положений законодательных актов) Российской Федерации</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Признать утратившими силу со дня вступления в силу настоящего Федерального закона: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proofErr w:type="gramStart"/>
      <w:r w:rsidRPr="00FD0029">
        <w:rPr>
          <w:rFonts w:ascii="Times New Roman" w:eastAsia="Times New Roman" w:hAnsi="Times New Roman" w:cs="Times New Roman"/>
          <w:sz w:val="24"/>
          <w:szCs w:val="24"/>
          <w:lang w:eastAsia="ru-RU"/>
        </w:rPr>
        <w:t>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w:t>
      </w:r>
      <w:r w:rsidRPr="00FD0029">
        <w:rPr>
          <w:rFonts w:ascii="Times New Roman" w:eastAsia="Times New Roman" w:hAnsi="Times New Roman" w:cs="Times New Roman"/>
          <w:sz w:val="24"/>
          <w:szCs w:val="24"/>
          <w:lang w:eastAsia="ru-RU"/>
        </w:rPr>
        <w:lastRenderedPageBreak/>
        <w:t>индивидуальных предпринимателей" (Собрание законодательства Российской Федерации, 2003, N 52, ст. 5037);</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proofErr w:type="gramStart"/>
      <w:r w:rsidRPr="00FD0029">
        <w:rPr>
          <w:rFonts w:ascii="Times New Roman" w:eastAsia="Times New Roman" w:hAnsi="Times New Roman" w:cs="Times New Roman"/>
          <w:sz w:val="24"/>
          <w:szCs w:val="24"/>
          <w:lang w:eastAsia="ru-RU"/>
        </w:rPr>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Arial" w:eastAsia="Times New Roman" w:hAnsi="Arial" w:cs="Arial"/>
          <w:b/>
          <w:bCs/>
          <w:sz w:val="24"/>
          <w:szCs w:val="24"/>
          <w:lang w:eastAsia="ru-RU"/>
        </w:rPr>
        <w:t>Статья 53. Порядок вступления в силу настоящего Федерального закона</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xml:space="preserve">2. </w:t>
      </w:r>
      <w:hyperlink w:anchor="p73" w:history="1">
        <w:proofErr w:type="gramStart"/>
        <w:r w:rsidRPr="00FD0029">
          <w:rPr>
            <w:rFonts w:ascii="Times New Roman" w:eastAsia="Times New Roman" w:hAnsi="Times New Roman" w:cs="Times New Roman"/>
            <w:color w:val="0000FF"/>
            <w:sz w:val="24"/>
            <w:szCs w:val="24"/>
            <w:lang w:eastAsia="ru-RU"/>
          </w:rPr>
          <w:t>Статьи 5</w:t>
        </w:r>
      </w:hyperlink>
      <w:r w:rsidRPr="00FD0029">
        <w:rPr>
          <w:rFonts w:ascii="Times New Roman" w:eastAsia="Times New Roman" w:hAnsi="Times New Roman" w:cs="Times New Roman"/>
          <w:sz w:val="24"/>
          <w:szCs w:val="24"/>
          <w:lang w:eastAsia="ru-RU"/>
        </w:rPr>
        <w:t xml:space="preserve"> - </w:t>
      </w:r>
      <w:hyperlink w:anchor="p158" w:history="1">
        <w:r w:rsidRPr="00FD0029">
          <w:rPr>
            <w:rFonts w:ascii="Times New Roman" w:eastAsia="Times New Roman" w:hAnsi="Times New Roman" w:cs="Times New Roman"/>
            <w:color w:val="0000FF"/>
            <w:sz w:val="24"/>
            <w:szCs w:val="24"/>
            <w:lang w:eastAsia="ru-RU"/>
          </w:rPr>
          <w:t>8</w:t>
        </w:r>
      </w:hyperlink>
      <w:r w:rsidRPr="00FD0029">
        <w:rPr>
          <w:rFonts w:ascii="Times New Roman" w:eastAsia="Times New Roman" w:hAnsi="Times New Roman" w:cs="Times New Roman"/>
          <w:sz w:val="24"/>
          <w:szCs w:val="24"/>
          <w:lang w:eastAsia="ru-RU"/>
        </w:rPr>
        <w:t xml:space="preserve">, </w:t>
      </w:r>
      <w:hyperlink w:anchor="p247" w:history="1">
        <w:r w:rsidRPr="00FD0029">
          <w:rPr>
            <w:rFonts w:ascii="Times New Roman" w:eastAsia="Times New Roman" w:hAnsi="Times New Roman" w:cs="Times New Roman"/>
            <w:color w:val="0000FF"/>
            <w:sz w:val="24"/>
            <w:szCs w:val="24"/>
            <w:lang w:eastAsia="ru-RU"/>
          </w:rPr>
          <w:t>часть 6 статьи 14</w:t>
        </w:r>
      </w:hyperlink>
      <w:r w:rsidRPr="00FD0029">
        <w:rPr>
          <w:rFonts w:ascii="Times New Roman" w:eastAsia="Times New Roman" w:hAnsi="Times New Roman" w:cs="Times New Roman"/>
          <w:sz w:val="24"/>
          <w:szCs w:val="24"/>
          <w:lang w:eastAsia="ru-RU"/>
        </w:rPr>
        <w:t xml:space="preserve">, </w:t>
      </w:r>
      <w:hyperlink w:anchor="p347" w:history="1">
        <w:r w:rsidRPr="00FD0029">
          <w:rPr>
            <w:rFonts w:ascii="Times New Roman" w:eastAsia="Times New Roman" w:hAnsi="Times New Roman" w:cs="Times New Roman"/>
            <w:color w:val="0000FF"/>
            <w:sz w:val="24"/>
            <w:szCs w:val="24"/>
            <w:lang w:eastAsia="ru-RU"/>
          </w:rPr>
          <w:t>часть 7 статьи 17</w:t>
        </w:r>
      </w:hyperlink>
      <w:r w:rsidRPr="00FD0029">
        <w:rPr>
          <w:rFonts w:ascii="Times New Roman" w:eastAsia="Times New Roman" w:hAnsi="Times New Roman" w:cs="Times New Roman"/>
          <w:sz w:val="24"/>
          <w:szCs w:val="24"/>
          <w:lang w:eastAsia="ru-RU"/>
        </w:rPr>
        <w:t xml:space="preserve">, </w:t>
      </w:r>
      <w:hyperlink w:anchor="p431" w:history="1">
        <w:r w:rsidRPr="00FD0029">
          <w:rPr>
            <w:rFonts w:ascii="Times New Roman" w:eastAsia="Times New Roman" w:hAnsi="Times New Roman" w:cs="Times New Roman"/>
            <w:color w:val="0000FF"/>
            <w:sz w:val="24"/>
            <w:szCs w:val="24"/>
            <w:lang w:eastAsia="ru-RU"/>
          </w:rPr>
          <w:t>часть 7 статьи 24</w:t>
        </w:r>
      </w:hyperlink>
      <w:r w:rsidRPr="00FD0029">
        <w:rPr>
          <w:rFonts w:ascii="Times New Roman" w:eastAsia="Times New Roman" w:hAnsi="Times New Roman" w:cs="Times New Roman"/>
          <w:sz w:val="24"/>
          <w:szCs w:val="24"/>
          <w:lang w:eastAsia="ru-RU"/>
        </w:rPr>
        <w:t xml:space="preserve">, </w:t>
      </w:r>
      <w:hyperlink w:anchor="p479" w:history="1">
        <w:r w:rsidRPr="00FD0029">
          <w:rPr>
            <w:rFonts w:ascii="Times New Roman" w:eastAsia="Times New Roman" w:hAnsi="Times New Roman" w:cs="Times New Roman"/>
            <w:color w:val="0000FF"/>
            <w:sz w:val="24"/>
            <w:szCs w:val="24"/>
            <w:lang w:eastAsia="ru-RU"/>
          </w:rPr>
          <w:t>пункт 1 части 4 статьи 26</w:t>
        </w:r>
      </w:hyperlink>
      <w:r w:rsidRPr="00FD0029">
        <w:rPr>
          <w:rFonts w:ascii="Times New Roman" w:eastAsia="Times New Roman" w:hAnsi="Times New Roman" w:cs="Times New Roman"/>
          <w:sz w:val="24"/>
          <w:szCs w:val="24"/>
          <w:lang w:eastAsia="ru-RU"/>
        </w:rPr>
        <w:t xml:space="preserve">, </w:t>
      </w:r>
      <w:hyperlink w:anchor="p532" w:history="1">
        <w:r w:rsidRPr="00FD0029">
          <w:rPr>
            <w:rFonts w:ascii="Times New Roman" w:eastAsia="Times New Roman" w:hAnsi="Times New Roman" w:cs="Times New Roman"/>
            <w:color w:val="0000FF"/>
            <w:sz w:val="24"/>
            <w:szCs w:val="24"/>
            <w:lang w:eastAsia="ru-RU"/>
          </w:rPr>
          <w:t>статьи 27</w:t>
        </w:r>
      </w:hyperlink>
      <w:r w:rsidRPr="00FD0029">
        <w:rPr>
          <w:rFonts w:ascii="Times New Roman" w:eastAsia="Times New Roman" w:hAnsi="Times New Roman" w:cs="Times New Roman"/>
          <w:sz w:val="24"/>
          <w:szCs w:val="24"/>
          <w:lang w:eastAsia="ru-RU"/>
        </w:rPr>
        <w:t xml:space="preserve">, </w:t>
      </w:r>
      <w:hyperlink w:anchor="p544" w:history="1">
        <w:r w:rsidRPr="00FD0029">
          <w:rPr>
            <w:rFonts w:ascii="Times New Roman" w:eastAsia="Times New Roman" w:hAnsi="Times New Roman" w:cs="Times New Roman"/>
            <w:color w:val="0000FF"/>
            <w:sz w:val="24"/>
            <w:szCs w:val="24"/>
            <w:lang w:eastAsia="ru-RU"/>
          </w:rPr>
          <w:t>28</w:t>
        </w:r>
      </w:hyperlink>
      <w:r w:rsidRPr="00FD0029">
        <w:rPr>
          <w:rFonts w:ascii="Times New Roman" w:eastAsia="Times New Roman" w:hAnsi="Times New Roman" w:cs="Times New Roman"/>
          <w:sz w:val="24"/>
          <w:szCs w:val="24"/>
          <w:lang w:eastAsia="ru-RU"/>
        </w:rPr>
        <w:t xml:space="preserve">, </w:t>
      </w:r>
      <w:hyperlink w:anchor="p714" w:history="1">
        <w:r w:rsidRPr="00FD0029">
          <w:rPr>
            <w:rFonts w:ascii="Times New Roman" w:eastAsia="Times New Roman" w:hAnsi="Times New Roman" w:cs="Times New Roman"/>
            <w:color w:val="0000FF"/>
            <w:sz w:val="24"/>
            <w:szCs w:val="24"/>
            <w:lang w:eastAsia="ru-RU"/>
          </w:rPr>
          <w:t>35</w:t>
        </w:r>
      </w:hyperlink>
      <w:r w:rsidRPr="00FD0029">
        <w:rPr>
          <w:rFonts w:ascii="Times New Roman" w:eastAsia="Times New Roman" w:hAnsi="Times New Roman" w:cs="Times New Roman"/>
          <w:sz w:val="24"/>
          <w:szCs w:val="24"/>
          <w:lang w:eastAsia="ru-RU"/>
        </w:rPr>
        <w:t xml:space="preserve">, </w:t>
      </w:r>
      <w:hyperlink w:anchor="p754" w:history="1">
        <w:r w:rsidRPr="00FD0029">
          <w:rPr>
            <w:rFonts w:ascii="Times New Roman" w:eastAsia="Times New Roman" w:hAnsi="Times New Roman" w:cs="Times New Roman"/>
            <w:color w:val="0000FF"/>
            <w:sz w:val="24"/>
            <w:szCs w:val="24"/>
            <w:lang w:eastAsia="ru-RU"/>
          </w:rPr>
          <w:t>36</w:t>
        </w:r>
      </w:hyperlink>
      <w:r w:rsidRPr="00FD0029">
        <w:rPr>
          <w:rFonts w:ascii="Times New Roman" w:eastAsia="Times New Roman" w:hAnsi="Times New Roman" w:cs="Times New Roman"/>
          <w:sz w:val="24"/>
          <w:szCs w:val="24"/>
          <w:lang w:eastAsia="ru-RU"/>
        </w:rPr>
        <w:t xml:space="preserve">, </w:t>
      </w:r>
      <w:hyperlink w:anchor="p788" w:history="1">
        <w:r w:rsidRPr="00FD0029">
          <w:rPr>
            <w:rFonts w:ascii="Times New Roman" w:eastAsia="Times New Roman" w:hAnsi="Times New Roman" w:cs="Times New Roman"/>
            <w:color w:val="0000FF"/>
            <w:sz w:val="24"/>
            <w:szCs w:val="24"/>
            <w:lang w:eastAsia="ru-RU"/>
          </w:rPr>
          <w:t>часть 1</w:t>
        </w:r>
      </w:hyperlink>
      <w:r w:rsidRPr="00FD0029">
        <w:rPr>
          <w:rFonts w:ascii="Times New Roman" w:eastAsia="Times New Roman" w:hAnsi="Times New Roman" w:cs="Times New Roman"/>
          <w:sz w:val="24"/>
          <w:szCs w:val="24"/>
          <w:lang w:eastAsia="ru-RU"/>
        </w:rPr>
        <w:t xml:space="preserve">, </w:t>
      </w:r>
      <w:hyperlink w:anchor="p792" w:history="1">
        <w:r w:rsidRPr="00FD0029">
          <w:rPr>
            <w:rFonts w:ascii="Times New Roman" w:eastAsia="Times New Roman" w:hAnsi="Times New Roman" w:cs="Times New Roman"/>
            <w:color w:val="0000FF"/>
            <w:sz w:val="24"/>
            <w:szCs w:val="24"/>
            <w:lang w:eastAsia="ru-RU"/>
          </w:rPr>
          <w:t>пункты 3</w:t>
        </w:r>
      </w:hyperlink>
      <w:r w:rsidRPr="00FD0029">
        <w:rPr>
          <w:rFonts w:ascii="Times New Roman" w:eastAsia="Times New Roman" w:hAnsi="Times New Roman" w:cs="Times New Roman"/>
          <w:sz w:val="24"/>
          <w:szCs w:val="24"/>
          <w:lang w:eastAsia="ru-RU"/>
        </w:rPr>
        <w:t xml:space="preserve"> - </w:t>
      </w:r>
      <w:hyperlink w:anchor="p794" w:history="1">
        <w:r w:rsidRPr="00FD0029">
          <w:rPr>
            <w:rFonts w:ascii="Times New Roman" w:eastAsia="Times New Roman" w:hAnsi="Times New Roman" w:cs="Times New Roman"/>
            <w:color w:val="0000FF"/>
            <w:sz w:val="24"/>
            <w:szCs w:val="24"/>
            <w:lang w:eastAsia="ru-RU"/>
          </w:rPr>
          <w:t>5</w:t>
        </w:r>
      </w:hyperlink>
      <w:r w:rsidRPr="00FD0029">
        <w:rPr>
          <w:rFonts w:ascii="Times New Roman" w:eastAsia="Times New Roman" w:hAnsi="Times New Roman" w:cs="Times New Roman"/>
          <w:sz w:val="24"/>
          <w:szCs w:val="24"/>
          <w:lang w:eastAsia="ru-RU"/>
        </w:rPr>
        <w:t xml:space="preserve"> и </w:t>
      </w:r>
      <w:hyperlink w:anchor="p803" w:history="1">
        <w:r w:rsidRPr="00FD0029">
          <w:rPr>
            <w:rFonts w:ascii="Times New Roman" w:eastAsia="Times New Roman" w:hAnsi="Times New Roman" w:cs="Times New Roman"/>
            <w:color w:val="0000FF"/>
            <w:sz w:val="24"/>
            <w:szCs w:val="24"/>
            <w:lang w:eastAsia="ru-RU"/>
          </w:rPr>
          <w:t>14 части 2</w:t>
        </w:r>
      </w:hyperlink>
      <w:r w:rsidRPr="00FD0029">
        <w:rPr>
          <w:rFonts w:ascii="Times New Roman" w:eastAsia="Times New Roman" w:hAnsi="Times New Roman" w:cs="Times New Roman"/>
          <w:sz w:val="24"/>
          <w:szCs w:val="24"/>
          <w:lang w:eastAsia="ru-RU"/>
        </w:rPr>
        <w:t xml:space="preserve">, </w:t>
      </w:r>
      <w:hyperlink w:anchor="p813" w:history="1">
        <w:r w:rsidRPr="00FD0029">
          <w:rPr>
            <w:rFonts w:ascii="Times New Roman" w:eastAsia="Times New Roman" w:hAnsi="Times New Roman" w:cs="Times New Roman"/>
            <w:color w:val="0000FF"/>
            <w:sz w:val="24"/>
            <w:szCs w:val="24"/>
            <w:lang w:eastAsia="ru-RU"/>
          </w:rPr>
          <w:t>пункты 1</w:t>
        </w:r>
      </w:hyperlink>
      <w:r w:rsidRPr="00FD0029">
        <w:rPr>
          <w:rFonts w:ascii="Times New Roman" w:eastAsia="Times New Roman" w:hAnsi="Times New Roman" w:cs="Times New Roman"/>
          <w:sz w:val="24"/>
          <w:szCs w:val="24"/>
          <w:lang w:eastAsia="ru-RU"/>
        </w:rPr>
        <w:t xml:space="preserve"> - </w:t>
      </w:r>
      <w:hyperlink w:anchor="p815" w:history="1">
        <w:r w:rsidRPr="00FD0029">
          <w:rPr>
            <w:rFonts w:ascii="Times New Roman" w:eastAsia="Times New Roman" w:hAnsi="Times New Roman" w:cs="Times New Roman"/>
            <w:color w:val="0000FF"/>
            <w:sz w:val="24"/>
            <w:szCs w:val="24"/>
            <w:lang w:eastAsia="ru-RU"/>
          </w:rPr>
          <w:t>3 части 4</w:t>
        </w:r>
      </w:hyperlink>
      <w:r w:rsidRPr="00FD0029">
        <w:rPr>
          <w:rFonts w:ascii="Times New Roman" w:eastAsia="Times New Roman" w:hAnsi="Times New Roman" w:cs="Times New Roman"/>
          <w:sz w:val="24"/>
          <w:szCs w:val="24"/>
          <w:lang w:eastAsia="ru-RU"/>
        </w:rPr>
        <w:t xml:space="preserve">, </w:t>
      </w:r>
      <w:hyperlink w:anchor="p820" w:history="1">
        <w:r w:rsidRPr="00FD0029">
          <w:rPr>
            <w:rFonts w:ascii="Times New Roman" w:eastAsia="Times New Roman" w:hAnsi="Times New Roman" w:cs="Times New Roman"/>
            <w:color w:val="0000FF"/>
            <w:sz w:val="24"/>
            <w:szCs w:val="24"/>
            <w:lang w:eastAsia="ru-RU"/>
          </w:rPr>
          <w:t>части 7</w:t>
        </w:r>
      </w:hyperlink>
      <w:r w:rsidRPr="00FD0029">
        <w:rPr>
          <w:rFonts w:ascii="Times New Roman" w:eastAsia="Times New Roman" w:hAnsi="Times New Roman" w:cs="Times New Roman"/>
          <w:sz w:val="24"/>
          <w:szCs w:val="24"/>
          <w:lang w:eastAsia="ru-RU"/>
        </w:rPr>
        <w:t xml:space="preserve"> - </w:t>
      </w:r>
      <w:hyperlink w:anchor="p822" w:history="1">
        <w:r w:rsidRPr="00FD0029">
          <w:rPr>
            <w:rFonts w:ascii="Times New Roman" w:eastAsia="Times New Roman" w:hAnsi="Times New Roman" w:cs="Times New Roman"/>
            <w:color w:val="0000FF"/>
            <w:sz w:val="24"/>
            <w:szCs w:val="24"/>
            <w:lang w:eastAsia="ru-RU"/>
          </w:rPr>
          <w:t>9</w:t>
        </w:r>
      </w:hyperlink>
      <w:r w:rsidRPr="00FD0029">
        <w:rPr>
          <w:rFonts w:ascii="Times New Roman" w:eastAsia="Times New Roman" w:hAnsi="Times New Roman" w:cs="Times New Roman"/>
          <w:sz w:val="24"/>
          <w:szCs w:val="24"/>
          <w:lang w:eastAsia="ru-RU"/>
        </w:rPr>
        <w:t xml:space="preserve">, </w:t>
      </w:r>
      <w:hyperlink w:anchor="p827" w:history="1">
        <w:r w:rsidRPr="00FD0029">
          <w:rPr>
            <w:rFonts w:ascii="Times New Roman" w:eastAsia="Times New Roman" w:hAnsi="Times New Roman" w:cs="Times New Roman"/>
            <w:color w:val="0000FF"/>
            <w:sz w:val="24"/>
            <w:szCs w:val="24"/>
            <w:lang w:eastAsia="ru-RU"/>
          </w:rPr>
          <w:t>11</w:t>
        </w:r>
      </w:hyperlink>
      <w:r w:rsidRPr="00FD0029">
        <w:rPr>
          <w:rFonts w:ascii="Times New Roman" w:eastAsia="Times New Roman" w:hAnsi="Times New Roman" w:cs="Times New Roman"/>
          <w:sz w:val="24"/>
          <w:szCs w:val="24"/>
          <w:lang w:eastAsia="ru-RU"/>
        </w:rPr>
        <w:t xml:space="preserve"> и </w:t>
      </w:r>
      <w:hyperlink w:anchor="p828" w:history="1">
        <w:r w:rsidRPr="00FD0029">
          <w:rPr>
            <w:rFonts w:ascii="Times New Roman" w:eastAsia="Times New Roman" w:hAnsi="Times New Roman" w:cs="Times New Roman"/>
            <w:color w:val="0000FF"/>
            <w:sz w:val="24"/>
            <w:szCs w:val="24"/>
            <w:lang w:eastAsia="ru-RU"/>
          </w:rPr>
          <w:t>12 статьи 38</w:t>
        </w:r>
      </w:hyperlink>
      <w:r w:rsidRPr="00FD0029">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2012 года.</w:t>
      </w:r>
      <w:proofErr w:type="gramEnd"/>
    </w:p>
    <w:p w:rsidR="00FD0029" w:rsidRPr="00FD0029" w:rsidRDefault="00FD0029" w:rsidP="00FD0029">
      <w:pPr>
        <w:spacing w:after="0" w:line="240" w:lineRule="auto"/>
        <w:ind w:firstLine="540"/>
        <w:jc w:val="both"/>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jc w:val="right"/>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Президент</w:t>
      </w:r>
    </w:p>
    <w:p w:rsidR="00FD0029" w:rsidRPr="00FD0029" w:rsidRDefault="00FD0029" w:rsidP="00FD0029">
      <w:pPr>
        <w:spacing w:after="0" w:line="240" w:lineRule="auto"/>
        <w:jc w:val="right"/>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Российской Федерации</w:t>
      </w:r>
    </w:p>
    <w:p w:rsidR="00FD0029" w:rsidRPr="00FD0029" w:rsidRDefault="00FD0029" w:rsidP="00FD0029">
      <w:pPr>
        <w:spacing w:after="0" w:line="240" w:lineRule="auto"/>
        <w:jc w:val="right"/>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Д.МЕДВЕДЕВ</w:t>
      </w:r>
    </w:p>
    <w:p w:rsidR="00FD0029" w:rsidRPr="00FD0029" w:rsidRDefault="00FD0029" w:rsidP="00FD0029">
      <w:pPr>
        <w:spacing w:after="0" w:line="240" w:lineRule="auto"/>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Москва, Кремль</w:t>
      </w:r>
    </w:p>
    <w:p w:rsidR="00FD0029" w:rsidRPr="00FD0029" w:rsidRDefault="00FD0029" w:rsidP="00FD0029">
      <w:pPr>
        <w:spacing w:after="0" w:line="240" w:lineRule="auto"/>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29 ноября 2010 года</w:t>
      </w:r>
    </w:p>
    <w:p w:rsidR="00FD0029" w:rsidRPr="00FD0029" w:rsidRDefault="00FD0029" w:rsidP="00FD0029">
      <w:pPr>
        <w:spacing w:after="0" w:line="240" w:lineRule="auto"/>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N 326-ФЗ</w:t>
      </w:r>
    </w:p>
    <w:p w:rsidR="00FD0029" w:rsidRPr="00FD0029" w:rsidRDefault="00FD0029" w:rsidP="00FD0029">
      <w:pPr>
        <w:spacing w:after="0" w:line="240" w:lineRule="auto"/>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FD0029" w:rsidRPr="00FD0029" w:rsidRDefault="00FD0029" w:rsidP="00FD0029">
      <w:pPr>
        <w:spacing w:after="0" w:line="240" w:lineRule="auto"/>
        <w:rPr>
          <w:rFonts w:ascii="Verdana" w:eastAsia="Times New Roman" w:hAnsi="Verdana" w:cs="Times New Roman"/>
          <w:sz w:val="21"/>
          <w:szCs w:val="21"/>
          <w:lang w:eastAsia="ru-RU"/>
        </w:rPr>
      </w:pPr>
      <w:r w:rsidRPr="00FD0029">
        <w:rPr>
          <w:rFonts w:ascii="Times New Roman" w:eastAsia="Times New Roman" w:hAnsi="Times New Roman" w:cs="Times New Roman"/>
          <w:sz w:val="24"/>
          <w:szCs w:val="24"/>
          <w:lang w:eastAsia="ru-RU"/>
        </w:rPr>
        <w:t> </w:t>
      </w:r>
    </w:p>
    <w:p w:rsidR="0026694F" w:rsidRDefault="0026694F"/>
    <w:sectPr w:rsidR="00266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29"/>
    <w:rsid w:val="0026694F"/>
    <w:rsid w:val="00FD0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0029"/>
    <w:rPr>
      <w:color w:val="0000FF"/>
      <w:u w:val="single"/>
    </w:rPr>
  </w:style>
  <w:style w:type="character" w:styleId="a4">
    <w:name w:val="FollowedHyperlink"/>
    <w:basedOn w:val="a0"/>
    <w:uiPriority w:val="99"/>
    <w:semiHidden/>
    <w:unhideWhenUsed/>
    <w:rsid w:val="00FD002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0029"/>
    <w:rPr>
      <w:color w:val="0000FF"/>
      <w:u w:val="single"/>
    </w:rPr>
  </w:style>
  <w:style w:type="character" w:styleId="a4">
    <w:name w:val="FollowedHyperlink"/>
    <w:basedOn w:val="a0"/>
    <w:uiPriority w:val="99"/>
    <w:semiHidden/>
    <w:unhideWhenUsed/>
    <w:rsid w:val="00FD002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79646">
      <w:bodyDiv w:val="1"/>
      <w:marLeft w:val="0"/>
      <w:marRight w:val="0"/>
      <w:marTop w:val="0"/>
      <w:marBottom w:val="0"/>
      <w:divBdr>
        <w:top w:val="none" w:sz="0" w:space="0" w:color="auto"/>
        <w:left w:val="none" w:sz="0" w:space="0" w:color="auto"/>
        <w:bottom w:val="none" w:sz="0" w:space="0" w:color="auto"/>
        <w:right w:val="none" w:sz="0" w:space="0" w:color="auto"/>
      </w:divBdr>
      <w:divsChild>
        <w:div w:id="1617323450">
          <w:marLeft w:val="0"/>
          <w:marRight w:val="0"/>
          <w:marTop w:val="0"/>
          <w:marBottom w:val="0"/>
          <w:divBdr>
            <w:top w:val="none" w:sz="0" w:space="0" w:color="auto"/>
            <w:left w:val="none" w:sz="0" w:space="0" w:color="auto"/>
            <w:bottom w:val="none" w:sz="0" w:space="0" w:color="auto"/>
            <w:right w:val="none" w:sz="0" w:space="0" w:color="auto"/>
          </w:divBdr>
          <w:divsChild>
            <w:div w:id="1738936747">
              <w:marLeft w:val="0"/>
              <w:marRight w:val="0"/>
              <w:marTop w:val="0"/>
              <w:marBottom w:val="0"/>
              <w:divBdr>
                <w:top w:val="none" w:sz="0" w:space="0" w:color="auto"/>
                <w:left w:val="none" w:sz="0" w:space="0" w:color="auto"/>
                <w:bottom w:val="none" w:sz="0" w:space="0" w:color="auto"/>
                <w:right w:val="none" w:sz="0" w:space="0" w:color="auto"/>
              </w:divBdr>
              <w:divsChild>
                <w:div w:id="634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4096">
          <w:marLeft w:val="0"/>
          <w:marRight w:val="0"/>
          <w:marTop w:val="0"/>
          <w:marBottom w:val="0"/>
          <w:divBdr>
            <w:top w:val="none" w:sz="0" w:space="0" w:color="auto"/>
            <w:left w:val="none" w:sz="0" w:space="0" w:color="auto"/>
            <w:bottom w:val="none" w:sz="0" w:space="0" w:color="auto"/>
            <w:right w:val="none" w:sz="0" w:space="0" w:color="auto"/>
          </w:divBdr>
        </w:div>
        <w:div w:id="2052222220">
          <w:marLeft w:val="0"/>
          <w:marRight w:val="0"/>
          <w:marTop w:val="0"/>
          <w:marBottom w:val="0"/>
          <w:divBdr>
            <w:top w:val="none" w:sz="0" w:space="0" w:color="auto"/>
            <w:left w:val="none" w:sz="0" w:space="0" w:color="auto"/>
            <w:bottom w:val="none" w:sz="0" w:space="0" w:color="auto"/>
            <w:right w:val="none" w:sz="0" w:space="0" w:color="auto"/>
          </w:divBdr>
        </w:div>
        <w:div w:id="119809269">
          <w:marLeft w:val="0"/>
          <w:marRight w:val="0"/>
          <w:marTop w:val="0"/>
          <w:marBottom w:val="0"/>
          <w:divBdr>
            <w:top w:val="none" w:sz="0" w:space="0" w:color="auto"/>
            <w:left w:val="none" w:sz="0" w:space="0" w:color="auto"/>
            <w:bottom w:val="none" w:sz="0" w:space="0" w:color="auto"/>
            <w:right w:val="none" w:sz="0" w:space="0" w:color="auto"/>
          </w:divBdr>
        </w:div>
        <w:div w:id="1751538469">
          <w:marLeft w:val="0"/>
          <w:marRight w:val="0"/>
          <w:marTop w:val="0"/>
          <w:marBottom w:val="0"/>
          <w:divBdr>
            <w:top w:val="none" w:sz="0" w:space="0" w:color="auto"/>
            <w:left w:val="none" w:sz="0" w:space="0" w:color="auto"/>
            <w:bottom w:val="none" w:sz="0" w:space="0" w:color="auto"/>
            <w:right w:val="none" w:sz="0" w:space="0" w:color="auto"/>
          </w:divBdr>
        </w:div>
        <w:div w:id="1234852664">
          <w:marLeft w:val="0"/>
          <w:marRight w:val="0"/>
          <w:marTop w:val="0"/>
          <w:marBottom w:val="0"/>
          <w:divBdr>
            <w:top w:val="none" w:sz="0" w:space="0" w:color="auto"/>
            <w:left w:val="none" w:sz="0" w:space="0" w:color="auto"/>
            <w:bottom w:val="none" w:sz="0" w:space="0" w:color="auto"/>
            <w:right w:val="none" w:sz="0" w:space="0" w:color="auto"/>
          </w:divBdr>
        </w:div>
        <w:div w:id="112333341">
          <w:marLeft w:val="0"/>
          <w:marRight w:val="0"/>
          <w:marTop w:val="0"/>
          <w:marBottom w:val="0"/>
          <w:divBdr>
            <w:top w:val="none" w:sz="0" w:space="0" w:color="auto"/>
            <w:left w:val="none" w:sz="0" w:space="0" w:color="auto"/>
            <w:bottom w:val="none" w:sz="0" w:space="0" w:color="auto"/>
            <w:right w:val="none" w:sz="0" w:space="0" w:color="auto"/>
          </w:divBdr>
        </w:div>
        <w:div w:id="1718890084">
          <w:marLeft w:val="0"/>
          <w:marRight w:val="0"/>
          <w:marTop w:val="0"/>
          <w:marBottom w:val="0"/>
          <w:divBdr>
            <w:top w:val="none" w:sz="0" w:space="0" w:color="auto"/>
            <w:left w:val="none" w:sz="0" w:space="0" w:color="auto"/>
            <w:bottom w:val="none" w:sz="0" w:space="0" w:color="auto"/>
            <w:right w:val="none" w:sz="0" w:space="0" w:color="auto"/>
          </w:divBdr>
        </w:div>
        <w:div w:id="1458064617">
          <w:marLeft w:val="0"/>
          <w:marRight w:val="0"/>
          <w:marTop w:val="0"/>
          <w:marBottom w:val="0"/>
          <w:divBdr>
            <w:top w:val="none" w:sz="0" w:space="0" w:color="auto"/>
            <w:left w:val="none" w:sz="0" w:space="0" w:color="auto"/>
            <w:bottom w:val="none" w:sz="0" w:space="0" w:color="auto"/>
            <w:right w:val="none" w:sz="0" w:space="0" w:color="auto"/>
          </w:divBdr>
        </w:div>
        <w:div w:id="819273484">
          <w:marLeft w:val="0"/>
          <w:marRight w:val="0"/>
          <w:marTop w:val="0"/>
          <w:marBottom w:val="0"/>
          <w:divBdr>
            <w:top w:val="none" w:sz="0" w:space="0" w:color="auto"/>
            <w:left w:val="none" w:sz="0" w:space="0" w:color="auto"/>
            <w:bottom w:val="none" w:sz="0" w:space="0" w:color="auto"/>
            <w:right w:val="none" w:sz="0" w:space="0" w:color="auto"/>
          </w:divBdr>
        </w:div>
        <w:div w:id="665590132">
          <w:marLeft w:val="0"/>
          <w:marRight w:val="0"/>
          <w:marTop w:val="0"/>
          <w:marBottom w:val="0"/>
          <w:divBdr>
            <w:top w:val="none" w:sz="0" w:space="0" w:color="auto"/>
            <w:left w:val="none" w:sz="0" w:space="0" w:color="auto"/>
            <w:bottom w:val="none" w:sz="0" w:space="0" w:color="auto"/>
            <w:right w:val="none" w:sz="0" w:space="0" w:color="auto"/>
          </w:divBdr>
        </w:div>
        <w:div w:id="356276944">
          <w:marLeft w:val="0"/>
          <w:marRight w:val="0"/>
          <w:marTop w:val="0"/>
          <w:marBottom w:val="0"/>
          <w:divBdr>
            <w:top w:val="none" w:sz="0" w:space="0" w:color="auto"/>
            <w:left w:val="none" w:sz="0" w:space="0" w:color="auto"/>
            <w:bottom w:val="none" w:sz="0" w:space="0" w:color="auto"/>
            <w:right w:val="none" w:sz="0" w:space="0" w:color="auto"/>
          </w:divBdr>
        </w:div>
        <w:div w:id="510799736">
          <w:marLeft w:val="0"/>
          <w:marRight w:val="0"/>
          <w:marTop w:val="0"/>
          <w:marBottom w:val="0"/>
          <w:divBdr>
            <w:top w:val="none" w:sz="0" w:space="0" w:color="auto"/>
            <w:left w:val="none" w:sz="0" w:space="0" w:color="auto"/>
            <w:bottom w:val="none" w:sz="0" w:space="0" w:color="auto"/>
            <w:right w:val="none" w:sz="0" w:space="0" w:color="auto"/>
          </w:divBdr>
          <w:divsChild>
            <w:div w:id="168519926">
              <w:marLeft w:val="0"/>
              <w:marRight w:val="0"/>
              <w:marTop w:val="0"/>
              <w:marBottom w:val="0"/>
              <w:divBdr>
                <w:top w:val="none" w:sz="0" w:space="0" w:color="auto"/>
                <w:left w:val="none" w:sz="0" w:space="0" w:color="auto"/>
                <w:bottom w:val="none" w:sz="0" w:space="0" w:color="auto"/>
                <w:right w:val="none" w:sz="0" w:space="0" w:color="auto"/>
              </w:divBdr>
            </w:div>
            <w:div w:id="1454401324">
              <w:marLeft w:val="0"/>
              <w:marRight w:val="0"/>
              <w:marTop w:val="0"/>
              <w:marBottom w:val="0"/>
              <w:divBdr>
                <w:top w:val="none" w:sz="0" w:space="0" w:color="auto"/>
                <w:left w:val="none" w:sz="0" w:space="0" w:color="auto"/>
                <w:bottom w:val="none" w:sz="0" w:space="0" w:color="auto"/>
                <w:right w:val="none" w:sz="0" w:space="0" w:color="auto"/>
              </w:divBdr>
            </w:div>
          </w:divsChild>
        </w:div>
        <w:div w:id="301889587">
          <w:marLeft w:val="0"/>
          <w:marRight w:val="0"/>
          <w:marTop w:val="0"/>
          <w:marBottom w:val="0"/>
          <w:divBdr>
            <w:top w:val="none" w:sz="0" w:space="0" w:color="auto"/>
            <w:left w:val="none" w:sz="0" w:space="0" w:color="auto"/>
            <w:bottom w:val="none" w:sz="0" w:space="0" w:color="auto"/>
            <w:right w:val="none" w:sz="0" w:space="0" w:color="auto"/>
          </w:divBdr>
        </w:div>
        <w:div w:id="1440568957">
          <w:marLeft w:val="0"/>
          <w:marRight w:val="0"/>
          <w:marTop w:val="0"/>
          <w:marBottom w:val="0"/>
          <w:divBdr>
            <w:top w:val="none" w:sz="0" w:space="0" w:color="auto"/>
            <w:left w:val="none" w:sz="0" w:space="0" w:color="auto"/>
            <w:bottom w:val="none" w:sz="0" w:space="0" w:color="auto"/>
            <w:right w:val="none" w:sz="0" w:space="0" w:color="auto"/>
          </w:divBdr>
        </w:div>
        <w:div w:id="500319781">
          <w:marLeft w:val="0"/>
          <w:marRight w:val="0"/>
          <w:marTop w:val="0"/>
          <w:marBottom w:val="0"/>
          <w:divBdr>
            <w:top w:val="none" w:sz="0" w:space="0" w:color="auto"/>
            <w:left w:val="none" w:sz="0" w:space="0" w:color="auto"/>
            <w:bottom w:val="none" w:sz="0" w:space="0" w:color="auto"/>
            <w:right w:val="none" w:sz="0" w:space="0" w:color="auto"/>
          </w:divBdr>
        </w:div>
        <w:div w:id="583340633">
          <w:marLeft w:val="0"/>
          <w:marRight w:val="0"/>
          <w:marTop w:val="0"/>
          <w:marBottom w:val="0"/>
          <w:divBdr>
            <w:top w:val="none" w:sz="0" w:space="0" w:color="auto"/>
            <w:left w:val="none" w:sz="0" w:space="0" w:color="auto"/>
            <w:bottom w:val="none" w:sz="0" w:space="0" w:color="auto"/>
            <w:right w:val="none" w:sz="0" w:space="0" w:color="auto"/>
          </w:divBdr>
        </w:div>
        <w:div w:id="2010327178">
          <w:marLeft w:val="0"/>
          <w:marRight w:val="0"/>
          <w:marTop w:val="0"/>
          <w:marBottom w:val="0"/>
          <w:divBdr>
            <w:top w:val="none" w:sz="0" w:space="0" w:color="auto"/>
            <w:left w:val="none" w:sz="0" w:space="0" w:color="auto"/>
            <w:bottom w:val="none" w:sz="0" w:space="0" w:color="auto"/>
            <w:right w:val="none" w:sz="0" w:space="0" w:color="auto"/>
          </w:divBdr>
        </w:div>
        <w:div w:id="1546984240">
          <w:marLeft w:val="0"/>
          <w:marRight w:val="0"/>
          <w:marTop w:val="0"/>
          <w:marBottom w:val="0"/>
          <w:divBdr>
            <w:top w:val="none" w:sz="0" w:space="0" w:color="auto"/>
            <w:left w:val="none" w:sz="0" w:space="0" w:color="auto"/>
            <w:bottom w:val="none" w:sz="0" w:space="0" w:color="auto"/>
            <w:right w:val="none" w:sz="0" w:space="0" w:color="auto"/>
          </w:divBdr>
        </w:div>
        <w:div w:id="161773948">
          <w:marLeft w:val="0"/>
          <w:marRight w:val="0"/>
          <w:marTop w:val="0"/>
          <w:marBottom w:val="0"/>
          <w:divBdr>
            <w:top w:val="none" w:sz="0" w:space="0" w:color="auto"/>
            <w:left w:val="none" w:sz="0" w:space="0" w:color="auto"/>
            <w:bottom w:val="none" w:sz="0" w:space="0" w:color="auto"/>
            <w:right w:val="none" w:sz="0" w:space="0" w:color="auto"/>
          </w:divBdr>
        </w:div>
        <w:div w:id="893933024">
          <w:marLeft w:val="0"/>
          <w:marRight w:val="0"/>
          <w:marTop w:val="0"/>
          <w:marBottom w:val="0"/>
          <w:divBdr>
            <w:top w:val="none" w:sz="0" w:space="0" w:color="auto"/>
            <w:left w:val="none" w:sz="0" w:space="0" w:color="auto"/>
            <w:bottom w:val="none" w:sz="0" w:space="0" w:color="auto"/>
            <w:right w:val="none" w:sz="0" w:space="0" w:color="auto"/>
          </w:divBdr>
        </w:div>
        <w:div w:id="495461584">
          <w:marLeft w:val="0"/>
          <w:marRight w:val="0"/>
          <w:marTop w:val="0"/>
          <w:marBottom w:val="0"/>
          <w:divBdr>
            <w:top w:val="none" w:sz="0" w:space="0" w:color="auto"/>
            <w:left w:val="none" w:sz="0" w:space="0" w:color="auto"/>
            <w:bottom w:val="none" w:sz="0" w:space="0" w:color="auto"/>
            <w:right w:val="none" w:sz="0" w:space="0" w:color="auto"/>
          </w:divBdr>
        </w:div>
        <w:div w:id="1390498394">
          <w:marLeft w:val="0"/>
          <w:marRight w:val="0"/>
          <w:marTop w:val="0"/>
          <w:marBottom w:val="0"/>
          <w:divBdr>
            <w:top w:val="none" w:sz="0" w:space="0" w:color="auto"/>
            <w:left w:val="none" w:sz="0" w:space="0" w:color="auto"/>
            <w:bottom w:val="none" w:sz="0" w:space="0" w:color="auto"/>
            <w:right w:val="none" w:sz="0" w:space="0" w:color="auto"/>
          </w:divBdr>
        </w:div>
        <w:div w:id="1832133961">
          <w:marLeft w:val="0"/>
          <w:marRight w:val="0"/>
          <w:marTop w:val="0"/>
          <w:marBottom w:val="0"/>
          <w:divBdr>
            <w:top w:val="none" w:sz="0" w:space="0" w:color="auto"/>
            <w:left w:val="none" w:sz="0" w:space="0" w:color="auto"/>
            <w:bottom w:val="none" w:sz="0" w:space="0" w:color="auto"/>
            <w:right w:val="none" w:sz="0" w:space="0" w:color="auto"/>
          </w:divBdr>
        </w:div>
        <w:div w:id="2037391618">
          <w:marLeft w:val="0"/>
          <w:marRight w:val="0"/>
          <w:marTop w:val="0"/>
          <w:marBottom w:val="0"/>
          <w:divBdr>
            <w:top w:val="none" w:sz="0" w:space="0" w:color="auto"/>
            <w:left w:val="none" w:sz="0" w:space="0" w:color="auto"/>
            <w:bottom w:val="none" w:sz="0" w:space="0" w:color="auto"/>
            <w:right w:val="none" w:sz="0" w:space="0" w:color="auto"/>
          </w:divBdr>
        </w:div>
        <w:div w:id="1439524185">
          <w:marLeft w:val="0"/>
          <w:marRight w:val="0"/>
          <w:marTop w:val="0"/>
          <w:marBottom w:val="0"/>
          <w:divBdr>
            <w:top w:val="none" w:sz="0" w:space="0" w:color="auto"/>
            <w:left w:val="none" w:sz="0" w:space="0" w:color="auto"/>
            <w:bottom w:val="none" w:sz="0" w:space="0" w:color="auto"/>
            <w:right w:val="none" w:sz="0" w:space="0" w:color="auto"/>
          </w:divBdr>
        </w:div>
        <w:div w:id="822816549">
          <w:marLeft w:val="0"/>
          <w:marRight w:val="0"/>
          <w:marTop w:val="0"/>
          <w:marBottom w:val="0"/>
          <w:divBdr>
            <w:top w:val="none" w:sz="0" w:space="0" w:color="auto"/>
            <w:left w:val="none" w:sz="0" w:space="0" w:color="auto"/>
            <w:bottom w:val="none" w:sz="0" w:space="0" w:color="auto"/>
            <w:right w:val="none" w:sz="0" w:space="0" w:color="auto"/>
          </w:divBdr>
        </w:div>
        <w:div w:id="780103970">
          <w:marLeft w:val="0"/>
          <w:marRight w:val="0"/>
          <w:marTop w:val="0"/>
          <w:marBottom w:val="0"/>
          <w:divBdr>
            <w:top w:val="none" w:sz="0" w:space="0" w:color="auto"/>
            <w:left w:val="none" w:sz="0" w:space="0" w:color="auto"/>
            <w:bottom w:val="none" w:sz="0" w:space="0" w:color="auto"/>
            <w:right w:val="none" w:sz="0" w:space="0" w:color="auto"/>
          </w:divBdr>
        </w:div>
        <w:div w:id="1217090013">
          <w:marLeft w:val="0"/>
          <w:marRight w:val="0"/>
          <w:marTop w:val="0"/>
          <w:marBottom w:val="0"/>
          <w:divBdr>
            <w:top w:val="none" w:sz="0" w:space="0" w:color="auto"/>
            <w:left w:val="none" w:sz="0" w:space="0" w:color="auto"/>
            <w:bottom w:val="none" w:sz="0" w:space="0" w:color="auto"/>
            <w:right w:val="none" w:sz="0" w:space="0" w:color="auto"/>
          </w:divBdr>
        </w:div>
        <w:div w:id="492067962">
          <w:marLeft w:val="0"/>
          <w:marRight w:val="0"/>
          <w:marTop w:val="0"/>
          <w:marBottom w:val="0"/>
          <w:divBdr>
            <w:top w:val="none" w:sz="0" w:space="0" w:color="auto"/>
            <w:left w:val="none" w:sz="0" w:space="0" w:color="auto"/>
            <w:bottom w:val="none" w:sz="0" w:space="0" w:color="auto"/>
            <w:right w:val="none" w:sz="0" w:space="0" w:color="auto"/>
          </w:divBdr>
        </w:div>
        <w:div w:id="1400710709">
          <w:marLeft w:val="0"/>
          <w:marRight w:val="0"/>
          <w:marTop w:val="0"/>
          <w:marBottom w:val="0"/>
          <w:divBdr>
            <w:top w:val="none" w:sz="0" w:space="0" w:color="auto"/>
            <w:left w:val="none" w:sz="0" w:space="0" w:color="auto"/>
            <w:bottom w:val="none" w:sz="0" w:space="0" w:color="auto"/>
            <w:right w:val="none" w:sz="0" w:space="0" w:color="auto"/>
          </w:divBdr>
        </w:div>
        <w:div w:id="1647317668">
          <w:marLeft w:val="0"/>
          <w:marRight w:val="0"/>
          <w:marTop w:val="0"/>
          <w:marBottom w:val="0"/>
          <w:divBdr>
            <w:top w:val="none" w:sz="0" w:space="0" w:color="auto"/>
            <w:left w:val="none" w:sz="0" w:space="0" w:color="auto"/>
            <w:bottom w:val="none" w:sz="0" w:space="0" w:color="auto"/>
            <w:right w:val="none" w:sz="0" w:space="0" w:color="auto"/>
          </w:divBdr>
        </w:div>
        <w:div w:id="913247418">
          <w:marLeft w:val="0"/>
          <w:marRight w:val="0"/>
          <w:marTop w:val="0"/>
          <w:marBottom w:val="0"/>
          <w:divBdr>
            <w:top w:val="none" w:sz="0" w:space="0" w:color="auto"/>
            <w:left w:val="none" w:sz="0" w:space="0" w:color="auto"/>
            <w:bottom w:val="none" w:sz="0" w:space="0" w:color="auto"/>
            <w:right w:val="none" w:sz="0" w:space="0" w:color="auto"/>
          </w:divBdr>
        </w:div>
        <w:div w:id="1148715634">
          <w:marLeft w:val="0"/>
          <w:marRight w:val="0"/>
          <w:marTop w:val="0"/>
          <w:marBottom w:val="0"/>
          <w:divBdr>
            <w:top w:val="none" w:sz="0" w:space="0" w:color="auto"/>
            <w:left w:val="none" w:sz="0" w:space="0" w:color="auto"/>
            <w:bottom w:val="none" w:sz="0" w:space="0" w:color="auto"/>
            <w:right w:val="none" w:sz="0" w:space="0" w:color="auto"/>
          </w:divBdr>
        </w:div>
        <w:div w:id="1578634406">
          <w:marLeft w:val="0"/>
          <w:marRight w:val="0"/>
          <w:marTop w:val="0"/>
          <w:marBottom w:val="0"/>
          <w:divBdr>
            <w:top w:val="none" w:sz="0" w:space="0" w:color="auto"/>
            <w:left w:val="none" w:sz="0" w:space="0" w:color="auto"/>
            <w:bottom w:val="none" w:sz="0" w:space="0" w:color="auto"/>
            <w:right w:val="none" w:sz="0" w:space="0" w:color="auto"/>
          </w:divBdr>
        </w:div>
        <w:div w:id="935285653">
          <w:marLeft w:val="0"/>
          <w:marRight w:val="0"/>
          <w:marTop w:val="0"/>
          <w:marBottom w:val="0"/>
          <w:divBdr>
            <w:top w:val="none" w:sz="0" w:space="0" w:color="auto"/>
            <w:left w:val="none" w:sz="0" w:space="0" w:color="auto"/>
            <w:bottom w:val="none" w:sz="0" w:space="0" w:color="auto"/>
            <w:right w:val="none" w:sz="0" w:space="0" w:color="auto"/>
          </w:divBdr>
        </w:div>
        <w:div w:id="379016519">
          <w:marLeft w:val="0"/>
          <w:marRight w:val="0"/>
          <w:marTop w:val="0"/>
          <w:marBottom w:val="0"/>
          <w:divBdr>
            <w:top w:val="none" w:sz="0" w:space="0" w:color="auto"/>
            <w:left w:val="none" w:sz="0" w:space="0" w:color="auto"/>
            <w:bottom w:val="none" w:sz="0" w:space="0" w:color="auto"/>
            <w:right w:val="none" w:sz="0" w:space="0" w:color="auto"/>
          </w:divBdr>
        </w:div>
        <w:div w:id="471101650">
          <w:marLeft w:val="0"/>
          <w:marRight w:val="0"/>
          <w:marTop w:val="0"/>
          <w:marBottom w:val="0"/>
          <w:divBdr>
            <w:top w:val="none" w:sz="0" w:space="0" w:color="auto"/>
            <w:left w:val="none" w:sz="0" w:space="0" w:color="auto"/>
            <w:bottom w:val="none" w:sz="0" w:space="0" w:color="auto"/>
            <w:right w:val="none" w:sz="0" w:space="0" w:color="auto"/>
          </w:divBdr>
        </w:div>
        <w:div w:id="1168402695">
          <w:marLeft w:val="0"/>
          <w:marRight w:val="0"/>
          <w:marTop w:val="0"/>
          <w:marBottom w:val="0"/>
          <w:divBdr>
            <w:top w:val="none" w:sz="0" w:space="0" w:color="auto"/>
            <w:left w:val="none" w:sz="0" w:space="0" w:color="auto"/>
            <w:bottom w:val="none" w:sz="0" w:space="0" w:color="auto"/>
            <w:right w:val="none" w:sz="0" w:space="0" w:color="auto"/>
          </w:divBdr>
        </w:div>
        <w:div w:id="1693606141">
          <w:marLeft w:val="0"/>
          <w:marRight w:val="0"/>
          <w:marTop w:val="0"/>
          <w:marBottom w:val="0"/>
          <w:divBdr>
            <w:top w:val="none" w:sz="0" w:space="0" w:color="auto"/>
            <w:left w:val="none" w:sz="0" w:space="0" w:color="auto"/>
            <w:bottom w:val="none" w:sz="0" w:space="0" w:color="auto"/>
            <w:right w:val="none" w:sz="0" w:space="0" w:color="auto"/>
          </w:divBdr>
          <w:divsChild>
            <w:div w:id="1535540179">
              <w:marLeft w:val="0"/>
              <w:marRight w:val="0"/>
              <w:marTop w:val="0"/>
              <w:marBottom w:val="0"/>
              <w:divBdr>
                <w:top w:val="none" w:sz="0" w:space="0" w:color="auto"/>
                <w:left w:val="none" w:sz="0" w:space="0" w:color="auto"/>
                <w:bottom w:val="none" w:sz="0" w:space="0" w:color="auto"/>
                <w:right w:val="none" w:sz="0" w:space="0" w:color="auto"/>
              </w:divBdr>
            </w:div>
            <w:div w:id="2068724723">
              <w:marLeft w:val="0"/>
              <w:marRight w:val="0"/>
              <w:marTop w:val="0"/>
              <w:marBottom w:val="0"/>
              <w:divBdr>
                <w:top w:val="none" w:sz="0" w:space="0" w:color="auto"/>
                <w:left w:val="none" w:sz="0" w:space="0" w:color="auto"/>
                <w:bottom w:val="none" w:sz="0" w:space="0" w:color="auto"/>
                <w:right w:val="none" w:sz="0" w:space="0" w:color="auto"/>
              </w:divBdr>
            </w:div>
          </w:divsChild>
        </w:div>
        <w:div w:id="1701392415">
          <w:marLeft w:val="0"/>
          <w:marRight w:val="0"/>
          <w:marTop w:val="0"/>
          <w:marBottom w:val="0"/>
          <w:divBdr>
            <w:top w:val="none" w:sz="0" w:space="0" w:color="auto"/>
            <w:left w:val="none" w:sz="0" w:space="0" w:color="auto"/>
            <w:bottom w:val="none" w:sz="0" w:space="0" w:color="auto"/>
            <w:right w:val="none" w:sz="0" w:space="0" w:color="auto"/>
          </w:divBdr>
        </w:div>
        <w:div w:id="538397912">
          <w:marLeft w:val="0"/>
          <w:marRight w:val="0"/>
          <w:marTop w:val="0"/>
          <w:marBottom w:val="0"/>
          <w:divBdr>
            <w:top w:val="none" w:sz="0" w:space="0" w:color="auto"/>
            <w:left w:val="none" w:sz="0" w:space="0" w:color="auto"/>
            <w:bottom w:val="none" w:sz="0" w:space="0" w:color="auto"/>
            <w:right w:val="none" w:sz="0" w:space="0" w:color="auto"/>
          </w:divBdr>
        </w:div>
        <w:div w:id="526411437">
          <w:marLeft w:val="0"/>
          <w:marRight w:val="0"/>
          <w:marTop w:val="0"/>
          <w:marBottom w:val="0"/>
          <w:divBdr>
            <w:top w:val="none" w:sz="0" w:space="0" w:color="auto"/>
            <w:left w:val="none" w:sz="0" w:space="0" w:color="auto"/>
            <w:bottom w:val="none" w:sz="0" w:space="0" w:color="auto"/>
            <w:right w:val="none" w:sz="0" w:space="0" w:color="auto"/>
          </w:divBdr>
        </w:div>
        <w:div w:id="901136001">
          <w:marLeft w:val="0"/>
          <w:marRight w:val="0"/>
          <w:marTop w:val="0"/>
          <w:marBottom w:val="0"/>
          <w:divBdr>
            <w:top w:val="none" w:sz="0" w:space="0" w:color="auto"/>
            <w:left w:val="none" w:sz="0" w:space="0" w:color="auto"/>
            <w:bottom w:val="none" w:sz="0" w:space="0" w:color="auto"/>
            <w:right w:val="none" w:sz="0" w:space="0" w:color="auto"/>
          </w:divBdr>
          <w:divsChild>
            <w:div w:id="353388667">
              <w:marLeft w:val="0"/>
              <w:marRight w:val="0"/>
              <w:marTop w:val="0"/>
              <w:marBottom w:val="0"/>
              <w:divBdr>
                <w:top w:val="none" w:sz="0" w:space="0" w:color="auto"/>
                <w:left w:val="none" w:sz="0" w:space="0" w:color="auto"/>
                <w:bottom w:val="none" w:sz="0" w:space="0" w:color="auto"/>
                <w:right w:val="none" w:sz="0" w:space="0" w:color="auto"/>
              </w:divBdr>
            </w:div>
            <w:div w:id="666058604">
              <w:marLeft w:val="0"/>
              <w:marRight w:val="0"/>
              <w:marTop w:val="0"/>
              <w:marBottom w:val="0"/>
              <w:divBdr>
                <w:top w:val="none" w:sz="0" w:space="0" w:color="auto"/>
                <w:left w:val="none" w:sz="0" w:space="0" w:color="auto"/>
                <w:bottom w:val="none" w:sz="0" w:space="0" w:color="auto"/>
                <w:right w:val="none" w:sz="0" w:space="0" w:color="auto"/>
              </w:divBdr>
            </w:div>
          </w:divsChild>
        </w:div>
        <w:div w:id="66417180">
          <w:marLeft w:val="0"/>
          <w:marRight w:val="0"/>
          <w:marTop w:val="0"/>
          <w:marBottom w:val="0"/>
          <w:divBdr>
            <w:top w:val="none" w:sz="0" w:space="0" w:color="auto"/>
            <w:left w:val="none" w:sz="0" w:space="0" w:color="auto"/>
            <w:bottom w:val="none" w:sz="0" w:space="0" w:color="auto"/>
            <w:right w:val="none" w:sz="0" w:space="0" w:color="auto"/>
          </w:divBdr>
        </w:div>
        <w:div w:id="927930362">
          <w:marLeft w:val="0"/>
          <w:marRight w:val="0"/>
          <w:marTop w:val="0"/>
          <w:marBottom w:val="0"/>
          <w:divBdr>
            <w:top w:val="none" w:sz="0" w:space="0" w:color="auto"/>
            <w:left w:val="none" w:sz="0" w:space="0" w:color="auto"/>
            <w:bottom w:val="none" w:sz="0" w:space="0" w:color="auto"/>
            <w:right w:val="none" w:sz="0" w:space="0" w:color="auto"/>
          </w:divBdr>
        </w:div>
        <w:div w:id="1309436151">
          <w:marLeft w:val="0"/>
          <w:marRight w:val="0"/>
          <w:marTop w:val="0"/>
          <w:marBottom w:val="0"/>
          <w:divBdr>
            <w:top w:val="none" w:sz="0" w:space="0" w:color="auto"/>
            <w:left w:val="none" w:sz="0" w:space="0" w:color="auto"/>
            <w:bottom w:val="none" w:sz="0" w:space="0" w:color="auto"/>
            <w:right w:val="none" w:sz="0" w:space="0" w:color="auto"/>
          </w:divBdr>
        </w:div>
        <w:div w:id="1793401154">
          <w:marLeft w:val="0"/>
          <w:marRight w:val="0"/>
          <w:marTop w:val="0"/>
          <w:marBottom w:val="0"/>
          <w:divBdr>
            <w:top w:val="none" w:sz="0" w:space="0" w:color="auto"/>
            <w:left w:val="none" w:sz="0" w:space="0" w:color="auto"/>
            <w:bottom w:val="none" w:sz="0" w:space="0" w:color="auto"/>
            <w:right w:val="none" w:sz="0" w:space="0" w:color="auto"/>
          </w:divBdr>
        </w:div>
        <w:div w:id="74666972">
          <w:marLeft w:val="0"/>
          <w:marRight w:val="0"/>
          <w:marTop w:val="0"/>
          <w:marBottom w:val="0"/>
          <w:divBdr>
            <w:top w:val="none" w:sz="0" w:space="0" w:color="auto"/>
            <w:left w:val="none" w:sz="0" w:space="0" w:color="auto"/>
            <w:bottom w:val="none" w:sz="0" w:space="0" w:color="auto"/>
            <w:right w:val="none" w:sz="0" w:space="0" w:color="auto"/>
          </w:divBdr>
        </w:div>
        <w:div w:id="947273929">
          <w:marLeft w:val="0"/>
          <w:marRight w:val="0"/>
          <w:marTop w:val="0"/>
          <w:marBottom w:val="0"/>
          <w:divBdr>
            <w:top w:val="none" w:sz="0" w:space="0" w:color="auto"/>
            <w:left w:val="none" w:sz="0" w:space="0" w:color="auto"/>
            <w:bottom w:val="none" w:sz="0" w:space="0" w:color="auto"/>
            <w:right w:val="none" w:sz="0" w:space="0" w:color="auto"/>
          </w:divBdr>
        </w:div>
        <w:div w:id="1373732284">
          <w:marLeft w:val="0"/>
          <w:marRight w:val="0"/>
          <w:marTop w:val="0"/>
          <w:marBottom w:val="0"/>
          <w:divBdr>
            <w:top w:val="none" w:sz="0" w:space="0" w:color="auto"/>
            <w:left w:val="none" w:sz="0" w:space="0" w:color="auto"/>
            <w:bottom w:val="none" w:sz="0" w:space="0" w:color="auto"/>
            <w:right w:val="none" w:sz="0" w:space="0" w:color="auto"/>
          </w:divBdr>
          <w:divsChild>
            <w:div w:id="2005664321">
              <w:marLeft w:val="0"/>
              <w:marRight w:val="0"/>
              <w:marTop w:val="0"/>
              <w:marBottom w:val="0"/>
              <w:divBdr>
                <w:top w:val="none" w:sz="0" w:space="0" w:color="auto"/>
                <w:left w:val="none" w:sz="0" w:space="0" w:color="auto"/>
                <w:bottom w:val="none" w:sz="0" w:space="0" w:color="auto"/>
                <w:right w:val="none" w:sz="0" w:space="0" w:color="auto"/>
              </w:divBdr>
            </w:div>
            <w:div w:id="239675343">
              <w:marLeft w:val="0"/>
              <w:marRight w:val="0"/>
              <w:marTop w:val="0"/>
              <w:marBottom w:val="0"/>
              <w:divBdr>
                <w:top w:val="none" w:sz="0" w:space="0" w:color="auto"/>
                <w:left w:val="none" w:sz="0" w:space="0" w:color="auto"/>
                <w:bottom w:val="none" w:sz="0" w:space="0" w:color="auto"/>
                <w:right w:val="none" w:sz="0" w:space="0" w:color="auto"/>
              </w:divBdr>
            </w:div>
          </w:divsChild>
        </w:div>
        <w:div w:id="931355735">
          <w:marLeft w:val="0"/>
          <w:marRight w:val="0"/>
          <w:marTop w:val="0"/>
          <w:marBottom w:val="0"/>
          <w:divBdr>
            <w:top w:val="none" w:sz="0" w:space="0" w:color="auto"/>
            <w:left w:val="none" w:sz="0" w:space="0" w:color="auto"/>
            <w:bottom w:val="none" w:sz="0" w:space="0" w:color="auto"/>
            <w:right w:val="none" w:sz="0" w:space="0" w:color="auto"/>
          </w:divBdr>
        </w:div>
        <w:div w:id="673189517">
          <w:marLeft w:val="0"/>
          <w:marRight w:val="0"/>
          <w:marTop w:val="0"/>
          <w:marBottom w:val="0"/>
          <w:divBdr>
            <w:top w:val="none" w:sz="0" w:space="0" w:color="auto"/>
            <w:left w:val="none" w:sz="0" w:space="0" w:color="auto"/>
            <w:bottom w:val="none" w:sz="0" w:space="0" w:color="auto"/>
            <w:right w:val="none" w:sz="0" w:space="0" w:color="auto"/>
          </w:divBdr>
        </w:div>
        <w:div w:id="1395663236">
          <w:marLeft w:val="0"/>
          <w:marRight w:val="0"/>
          <w:marTop w:val="0"/>
          <w:marBottom w:val="0"/>
          <w:divBdr>
            <w:top w:val="none" w:sz="0" w:space="0" w:color="auto"/>
            <w:left w:val="none" w:sz="0" w:space="0" w:color="auto"/>
            <w:bottom w:val="none" w:sz="0" w:space="0" w:color="auto"/>
            <w:right w:val="none" w:sz="0" w:space="0" w:color="auto"/>
          </w:divBdr>
        </w:div>
        <w:div w:id="1632595479">
          <w:marLeft w:val="0"/>
          <w:marRight w:val="0"/>
          <w:marTop w:val="0"/>
          <w:marBottom w:val="0"/>
          <w:divBdr>
            <w:top w:val="none" w:sz="0" w:space="0" w:color="auto"/>
            <w:left w:val="none" w:sz="0" w:space="0" w:color="auto"/>
            <w:bottom w:val="none" w:sz="0" w:space="0" w:color="auto"/>
            <w:right w:val="none" w:sz="0" w:space="0" w:color="auto"/>
          </w:divBdr>
        </w:div>
        <w:div w:id="318264537">
          <w:marLeft w:val="0"/>
          <w:marRight w:val="0"/>
          <w:marTop w:val="0"/>
          <w:marBottom w:val="0"/>
          <w:divBdr>
            <w:top w:val="none" w:sz="0" w:space="0" w:color="auto"/>
            <w:left w:val="none" w:sz="0" w:space="0" w:color="auto"/>
            <w:bottom w:val="none" w:sz="0" w:space="0" w:color="auto"/>
            <w:right w:val="none" w:sz="0" w:space="0" w:color="auto"/>
          </w:divBdr>
        </w:div>
        <w:div w:id="515732964">
          <w:marLeft w:val="0"/>
          <w:marRight w:val="0"/>
          <w:marTop w:val="0"/>
          <w:marBottom w:val="0"/>
          <w:divBdr>
            <w:top w:val="none" w:sz="0" w:space="0" w:color="auto"/>
            <w:left w:val="none" w:sz="0" w:space="0" w:color="auto"/>
            <w:bottom w:val="none" w:sz="0" w:space="0" w:color="auto"/>
            <w:right w:val="none" w:sz="0" w:space="0" w:color="auto"/>
          </w:divBdr>
        </w:div>
        <w:div w:id="1727027276">
          <w:marLeft w:val="0"/>
          <w:marRight w:val="0"/>
          <w:marTop w:val="0"/>
          <w:marBottom w:val="0"/>
          <w:divBdr>
            <w:top w:val="none" w:sz="0" w:space="0" w:color="auto"/>
            <w:left w:val="none" w:sz="0" w:space="0" w:color="auto"/>
            <w:bottom w:val="none" w:sz="0" w:space="0" w:color="auto"/>
            <w:right w:val="none" w:sz="0" w:space="0" w:color="auto"/>
          </w:divBdr>
        </w:div>
        <w:div w:id="1198010549">
          <w:marLeft w:val="0"/>
          <w:marRight w:val="0"/>
          <w:marTop w:val="0"/>
          <w:marBottom w:val="0"/>
          <w:divBdr>
            <w:top w:val="none" w:sz="0" w:space="0" w:color="auto"/>
            <w:left w:val="none" w:sz="0" w:space="0" w:color="auto"/>
            <w:bottom w:val="none" w:sz="0" w:space="0" w:color="auto"/>
            <w:right w:val="none" w:sz="0" w:space="0" w:color="auto"/>
          </w:divBdr>
          <w:divsChild>
            <w:div w:id="2133673984">
              <w:marLeft w:val="0"/>
              <w:marRight w:val="0"/>
              <w:marTop w:val="0"/>
              <w:marBottom w:val="0"/>
              <w:divBdr>
                <w:top w:val="none" w:sz="0" w:space="0" w:color="auto"/>
                <w:left w:val="none" w:sz="0" w:space="0" w:color="auto"/>
                <w:bottom w:val="none" w:sz="0" w:space="0" w:color="auto"/>
                <w:right w:val="none" w:sz="0" w:space="0" w:color="auto"/>
              </w:divBdr>
            </w:div>
            <w:div w:id="910458340">
              <w:marLeft w:val="0"/>
              <w:marRight w:val="0"/>
              <w:marTop w:val="0"/>
              <w:marBottom w:val="0"/>
              <w:divBdr>
                <w:top w:val="none" w:sz="0" w:space="0" w:color="auto"/>
                <w:left w:val="none" w:sz="0" w:space="0" w:color="auto"/>
                <w:bottom w:val="none" w:sz="0" w:space="0" w:color="auto"/>
                <w:right w:val="none" w:sz="0" w:space="0" w:color="auto"/>
              </w:divBdr>
            </w:div>
          </w:divsChild>
        </w:div>
        <w:div w:id="853037242">
          <w:marLeft w:val="0"/>
          <w:marRight w:val="0"/>
          <w:marTop w:val="0"/>
          <w:marBottom w:val="0"/>
          <w:divBdr>
            <w:top w:val="none" w:sz="0" w:space="0" w:color="auto"/>
            <w:left w:val="none" w:sz="0" w:space="0" w:color="auto"/>
            <w:bottom w:val="none" w:sz="0" w:space="0" w:color="auto"/>
            <w:right w:val="none" w:sz="0" w:space="0" w:color="auto"/>
          </w:divBdr>
        </w:div>
        <w:div w:id="246153375">
          <w:marLeft w:val="0"/>
          <w:marRight w:val="0"/>
          <w:marTop w:val="0"/>
          <w:marBottom w:val="0"/>
          <w:divBdr>
            <w:top w:val="none" w:sz="0" w:space="0" w:color="auto"/>
            <w:left w:val="none" w:sz="0" w:space="0" w:color="auto"/>
            <w:bottom w:val="none" w:sz="0" w:space="0" w:color="auto"/>
            <w:right w:val="none" w:sz="0" w:space="0" w:color="auto"/>
          </w:divBdr>
        </w:div>
        <w:div w:id="1680154132">
          <w:marLeft w:val="0"/>
          <w:marRight w:val="0"/>
          <w:marTop w:val="0"/>
          <w:marBottom w:val="0"/>
          <w:divBdr>
            <w:top w:val="none" w:sz="0" w:space="0" w:color="auto"/>
            <w:left w:val="none" w:sz="0" w:space="0" w:color="auto"/>
            <w:bottom w:val="none" w:sz="0" w:space="0" w:color="auto"/>
            <w:right w:val="none" w:sz="0" w:space="0" w:color="auto"/>
          </w:divBdr>
        </w:div>
        <w:div w:id="2043359457">
          <w:marLeft w:val="0"/>
          <w:marRight w:val="0"/>
          <w:marTop w:val="0"/>
          <w:marBottom w:val="0"/>
          <w:divBdr>
            <w:top w:val="none" w:sz="0" w:space="0" w:color="auto"/>
            <w:left w:val="none" w:sz="0" w:space="0" w:color="auto"/>
            <w:bottom w:val="none" w:sz="0" w:space="0" w:color="auto"/>
            <w:right w:val="none" w:sz="0" w:space="0" w:color="auto"/>
          </w:divBdr>
        </w:div>
        <w:div w:id="725951522">
          <w:marLeft w:val="0"/>
          <w:marRight w:val="0"/>
          <w:marTop w:val="0"/>
          <w:marBottom w:val="0"/>
          <w:divBdr>
            <w:top w:val="none" w:sz="0" w:space="0" w:color="auto"/>
            <w:left w:val="none" w:sz="0" w:space="0" w:color="auto"/>
            <w:bottom w:val="none" w:sz="0" w:space="0" w:color="auto"/>
            <w:right w:val="none" w:sz="0" w:space="0" w:color="auto"/>
          </w:divBdr>
        </w:div>
        <w:div w:id="860163133">
          <w:marLeft w:val="0"/>
          <w:marRight w:val="0"/>
          <w:marTop w:val="0"/>
          <w:marBottom w:val="0"/>
          <w:divBdr>
            <w:top w:val="none" w:sz="0" w:space="0" w:color="auto"/>
            <w:left w:val="none" w:sz="0" w:space="0" w:color="auto"/>
            <w:bottom w:val="none" w:sz="0" w:space="0" w:color="auto"/>
            <w:right w:val="none" w:sz="0" w:space="0" w:color="auto"/>
          </w:divBdr>
        </w:div>
        <w:div w:id="316501544">
          <w:marLeft w:val="0"/>
          <w:marRight w:val="0"/>
          <w:marTop w:val="0"/>
          <w:marBottom w:val="0"/>
          <w:divBdr>
            <w:top w:val="none" w:sz="0" w:space="0" w:color="auto"/>
            <w:left w:val="none" w:sz="0" w:space="0" w:color="auto"/>
            <w:bottom w:val="none" w:sz="0" w:space="0" w:color="auto"/>
            <w:right w:val="none" w:sz="0" w:space="0" w:color="auto"/>
          </w:divBdr>
        </w:div>
        <w:div w:id="350452738">
          <w:marLeft w:val="0"/>
          <w:marRight w:val="0"/>
          <w:marTop w:val="0"/>
          <w:marBottom w:val="0"/>
          <w:divBdr>
            <w:top w:val="none" w:sz="0" w:space="0" w:color="auto"/>
            <w:left w:val="none" w:sz="0" w:space="0" w:color="auto"/>
            <w:bottom w:val="none" w:sz="0" w:space="0" w:color="auto"/>
            <w:right w:val="none" w:sz="0" w:space="0" w:color="auto"/>
          </w:divBdr>
        </w:div>
        <w:div w:id="26370750">
          <w:marLeft w:val="0"/>
          <w:marRight w:val="0"/>
          <w:marTop w:val="0"/>
          <w:marBottom w:val="0"/>
          <w:divBdr>
            <w:top w:val="none" w:sz="0" w:space="0" w:color="auto"/>
            <w:left w:val="none" w:sz="0" w:space="0" w:color="auto"/>
            <w:bottom w:val="none" w:sz="0" w:space="0" w:color="auto"/>
            <w:right w:val="none" w:sz="0" w:space="0" w:color="auto"/>
          </w:divBdr>
        </w:div>
        <w:div w:id="1136022326">
          <w:marLeft w:val="0"/>
          <w:marRight w:val="0"/>
          <w:marTop w:val="0"/>
          <w:marBottom w:val="0"/>
          <w:divBdr>
            <w:top w:val="none" w:sz="0" w:space="0" w:color="auto"/>
            <w:left w:val="none" w:sz="0" w:space="0" w:color="auto"/>
            <w:bottom w:val="none" w:sz="0" w:space="0" w:color="auto"/>
            <w:right w:val="none" w:sz="0" w:space="0" w:color="auto"/>
          </w:divBdr>
        </w:div>
        <w:div w:id="1361399595">
          <w:marLeft w:val="0"/>
          <w:marRight w:val="0"/>
          <w:marTop w:val="0"/>
          <w:marBottom w:val="0"/>
          <w:divBdr>
            <w:top w:val="none" w:sz="0" w:space="0" w:color="auto"/>
            <w:left w:val="none" w:sz="0" w:space="0" w:color="auto"/>
            <w:bottom w:val="none" w:sz="0" w:space="0" w:color="auto"/>
            <w:right w:val="none" w:sz="0" w:space="0" w:color="auto"/>
          </w:divBdr>
        </w:div>
        <w:div w:id="1127893709">
          <w:marLeft w:val="0"/>
          <w:marRight w:val="0"/>
          <w:marTop w:val="0"/>
          <w:marBottom w:val="0"/>
          <w:divBdr>
            <w:top w:val="none" w:sz="0" w:space="0" w:color="auto"/>
            <w:left w:val="none" w:sz="0" w:space="0" w:color="auto"/>
            <w:bottom w:val="none" w:sz="0" w:space="0" w:color="auto"/>
            <w:right w:val="none" w:sz="0" w:space="0" w:color="auto"/>
          </w:divBdr>
          <w:divsChild>
            <w:div w:id="939340274">
              <w:marLeft w:val="0"/>
              <w:marRight w:val="0"/>
              <w:marTop w:val="0"/>
              <w:marBottom w:val="0"/>
              <w:divBdr>
                <w:top w:val="none" w:sz="0" w:space="0" w:color="auto"/>
                <w:left w:val="none" w:sz="0" w:space="0" w:color="auto"/>
                <w:bottom w:val="none" w:sz="0" w:space="0" w:color="auto"/>
                <w:right w:val="none" w:sz="0" w:space="0" w:color="auto"/>
              </w:divBdr>
            </w:div>
            <w:div w:id="671183575">
              <w:marLeft w:val="0"/>
              <w:marRight w:val="0"/>
              <w:marTop w:val="0"/>
              <w:marBottom w:val="0"/>
              <w:divBdr>
                <w:top w:val="none" w:sz="0" w:space="0" w:color="auto"/>
                <w:left w:val="none" w:sz="0" w:space="0" w:color="auto"/>
                <w:bottom w:val="none" w:sz="0" w:space="0" w:color="auto"/>
                <w:right w:val="none" w:sz="0" w:space="0" w:color="auto"/>
              </w:divBdr>
            </w:div>
          </w:divsChild>
        </w:div>
        <w:div w:id="660624050">
          <w:marLeft w:val="0"/>
          <w:marRight w:val="0"/>
          <w:marTop w:val="0"/>
          <w:marBottom w:val="0"/>
          <w:divBdr>
            <w:top w:val="none" w:sz="0" w:space="0" w:color="auto"/>
            <w:left w:val="none" w:sz="0" w:space="0" w:color="auto"/>
            <w:bottom w:val="none" w:sz="0" w:space="0" w:color="auto"/>
            <w:right w:val="none" w:sz="0" w:space="0" w:color="auto"/>
          </w:divBdr>
        </w:div>
        <w:div w:id="563375946">
          <w:marLeft w:val="0"/>
          <w:marRight w:val="0"/>
          <w:marTop w:val="0"/>
          <w:marBottom w:val="0"/>
          <w:divBdr>
            <w:top w:val="none" w:sz="0" w:space="0" w:color="auto"/>
            <w:left w:val="none" w:sz="0" w:space="0" w:color="auto"/>
            <w:bottom w:val="none" w:sz="0" w:space="0" w:color="auto"/>
            <w:right w:val="none" w:sz="0" w:space="0" w:color="auto"/>
          </w:divBdr>
        </w:div>
        <w:div w:id="311183978">
          <w:marLeft w:val="0"/>
          <w:marRight w:val="0"/>
          <w:marTop w:val="0"/>
          <w:marBottom w:val="0"/>
          <w:divBdr>
            <w:top w:val="none" w:sz="0" w:space="0" w:color="auto"/>
            <w:left w:val="none" w:sz="0" w:space="0" w:color="auto"/>
            <w:bottom w:val="none" w:sz="0" w:space="0" w:color="auto"/>
            <w:right w:val="none" w:sz="0" w:space="0" w:color="auto"/>
          </w:divBdr>
        </w:div>
        <w:div w:id="1752772961">
          <w:marLeft w:val="0"/>
          <w:marRight w:val="0"/>
          <w:marTop w:val="0"/>
          <w:marBottom w:val="0"/>
          <w:divBdr>
            <w:top w:val="none" w:sz="0" w:space="0" w:color="auto"/>
            <w:left w:val="none" w:sz="0" w:space="0" w:color="auto"/>
            <w:bottom w:val="none" w:sz="0" w:space="0" w:color="auto"/>
            <w:right w:val="none" w:sz="0" w:space="0" w:color="auto"/>
          </w:divBdr>
        </w:div>
        <w:div w:id="1913658037">
          <w:marLeft w:val="0"/>
          <w:marRight w:val="0"/>
          <w:marTop w:val="0"/>
          <w:marBottom w:val="0"/>
          <w:divBdr>
            <w:top w:val="none" w:sz="0" w:space="0" w:color="auto"/>
            <w:left w:val="none" w:sz="0" w:space="0" w:color="auto"/>
            <w:bottom w:val="none" w:sz="0" w:space="0" w:color="auto"/>
            <w:right w:val="none" w:sz="0" w:space="0" w:color="auto"/>
          </w:divBdr>
        </w:div>
        <w:div w:id="486745067">
          <w:marLeft w:val="0"/>
          <w:marRight w:val="0"/>
          <w:marTop w:val="0"/>
          <w:marBottom w:val="0"/>
          <w:divBdr>
            <w:top w:val="none" w:sz="0" w:space="0" w:color="auto"/>
            <w:left w:val="none" w:sz="0" w:space="0" w:color="auto"/>
            <w:bottom w:val="none" w:sz="0" w:space="0" w:color="auto"/>
            <w:right w:val="none" w:sz="0" w:space="0" w:color="auto"/>
          </w:divBdr>
        </w:div>
        <w:div w:id="2136290042">
          <w:marLeft w:val="0"/>
          <w:marRight w:val="0"/>
          <w:marTop w:val="0"/>
          <w:marBottom w:val="0"/>
          <w:divBdr>
            <w:top w:val="none" w:sz="0" w:space="0" w:color="auto"/>
            <w:left w:val="none" w:sz="0" w:space="0" w:color="auto"/>
            <w:bottom w:val="none" w:sz="0" w:space="0" w:color="auto"/>
            <w:right w:val="none" w:sz="0" w:space="0" w:color="auto"/>
          </w:divBdr>
        </w:div>
        <w:div w:id="738789398">
          <w:marLeft w:val="0"/>
          <w:marRight w:val="0"/>
          <w:marTop w:val="0"/>
          <w:marBottom w:val="0"/>
          <w:divBdr>
            <w:top w:val="none" w:sz="0" w:space="0" w:color="auto"/>
            <w:left w:val="none" w:sz="0" w:space="0" w:color="auto"/>
            <w:bottom w:val="none" w:sz="0" w:space="0" w:color="auto"/>
            <w:right w:val="none" w:sz="0" w:space="0" w:color="auto"/>
          </w:divBdr>
        </w:div>
        <w:div w:id="1151480499">
          <w:marLeft w:val="0"/>
          <w:marRight w:val="0"/>
          <w:marTop w:val="0"/>
          <w:marBottom w:val="0"/>
          <w:divBdr>
            <w:top w:val="none" w:sz="0" w:space="0" w:color="auto"/>
            <w:left w:val="none" w:sz="0" w:space="0" w:color="auto"/>
            <w:bottom w:val="none" w:sz="0" w:space="0" w:color="auto"/>
            <w:right w:val="none" w:sz="0" w:space="0" w:color="auto"/>
          </w:divBdr>
        </w:div>
        <w:div w:id="304118028">
          <w:marLeft w:val="0"/>
          <w:marRight w:val="0"/>
          <w:marTop w:val="0"/>
          <w:marBottom w:val="0"/>
          <w:divBdr>
            <w:top w:val="none" w:sz="0" w:space="0" w:color="auto"/>
            <w:left w:val="none" w:sz="0" w:space="0" w:color="auto"/>
            <w:bottom w:val="none" w:sz="0" w:space="0" w:color="auto"/>
            <w:right w:val="none" w:sz="0" w:space="0" w:color="auto"/>
          </w:divBdr>
        </w:div>
        <w:div w:id="1648826559">
          <w:marLeft w:val="0"/>
          <w:marRight w:val="0"/>
          <w:marTop w:val="0"/>
          <w:marBottom w:val="0"/>
          <w:divBdr>
            <w:top w:val="none" w:sz="0" w:space="0" w:color="auto"/>
            <w:left w:val="none" w:sz="0" w:space="0" w:color="auto"/>
            <w:bottom w:val="none" w:sz="0" w:space="0" w:color="auto"/>
            <w:right w:val="none" w:sz="0" w:space="0" w:color="auto"/>
          </w:divBdr>
        </w:div>
        <w:div w:id="1625891543">
          <w:marLeft w:val="0"/>
          <w:marRight w:val="0"/>
          <w:marTop w:val="0"/>
          <w:marBottom w:val="0"/>
          <w:divBdr>
            <w:top w:val="none" w:sz="0" w:space="0" w:color="auto"/>
            <w:left w:val="none" w:sz="0" w:space="0" w:color="auto"/>
            <w:bottom w:val="none" w:sz="0" w:space="0" w:color="auto"/>
            <w:right w:val="none" w:sz="0" w:space="0" w:color="auto"/>
          </w:divBdr>
        </w:div>
        <w:div w:id="614674206">
          <w:marLeft w:val="0"/>
          <w:marRight w:val="0"/>
          <w:marTop w:val="0"/>
          <w:marBottom w:val="0"/>
          <w:divBdr>
            <w:top w:val="none" w:sz="0" w:space="0" w:color="auto"/>
            <w:left w:val="none" w:sz="0" w:space="0" w:color="auto"/>
            <w:bottom w:val="none" w:sz="0" w:space="0" w:color="auto"/>
            <w:right w:val="none" w:sz="0" w:space="0" w:color="auto"/>
          </w:divBdr>
        </w:div>
        <w:div w:id="937830682">
          <w:marLeft w:val="0"/>
          <w:marRight w:val="0"/>
          <w:marTop w:val="0"/>
          <w:marBottom w:val="0"/>
          <w:divBdr>
            <w:top w:val="none" w:sz="0" w:space="0" w:color="auto"/>
            <w:left w:val="none" w:sz="0" w:space="0" w:color="auto"/>
            <w:bottom w:val="none" w:sz="0" w:space="0" w:color="auto"/>
            <w:right w:val="none" w:sz="0" w:space="0" w:color="auto"/>
          </w:divBdr>
        </w:div>
        <w:div w:id="1886722581">
          <w:marLeft w:val="0"/>
          <w:marRight w:val="0"/>
          <w:marTop w:val="0"/>
          <w:marBottom w:val="0"/>
          <w:divBdr>
            <w:top w:val="none" w:sz="0" w:space="0" w:color="auto"/>
            <w:left w:val="none" w:sz="0" w:space="0" w:color="auto"/>
            <w:bottom w:val="none" w:sz="0" w:space="0" w:color="auto"/>
            <w:right w:val="none" w:sz="0" w:space="0" w:color="auto"/>
          </w:divBdr>
        </w:div>
        <w:div w:id="799998120">
          <w:marLeft w:val="0"/>
          <w:marRight w:val="0"/>
          <w:marTop w:val="0"/>
          <w:marBottom w:val="0"/>
          <w:divBdr>
            <w:top w:val="none" w:sz="0" w:space="0" w:color="auto"/>
            <w:left w:val="none" w:sz="0" w:space="0" w:color="auto"/>
            <w:bottom w:val="none" w:sz="0" w:space="0" w:color="auto"/>
            <w:right w:val="none" w:sz="0" w:space="0" w:color="auto"/>
          </w:divBdr>
        </w:div>
        <w:div w:id="935868089">
          <w:marLeft w:val="0"/>
          <w:marRight w:val="0"/>
          <w:marTop w:val="0"/>
          <w:marBottom w:val="0"/>
          <w:divBdr>
            <w:top w:val="none" w:sz="0" w:space="0" w:color="auto"/>
            <w:left w:val="none" w:sz="0" w:space="0" w:color="auto"/>
            <w:bottom w:val="none" w:sz="0" w:space="0" w:color="auto"/>
            <w:right w:val="none" w:sz="0" w:space="0" w:color="auto"/>
          </w:divBdr>
        </w:div>
        <w:div w:id="21055821">
          <w:marLeft w:val="0"/>
          <w:marRight w:val="0"/>
          <w:marTop w:val="0"/>
          <w:marBottom w:val="0"/>
          <w:divBdr>
            <w:top w:val="none" w:sz="0" w:space="0" w:color="auto"/>
            <w:left w:val="none" w:sz="0" w:space="0" w:color="auto"/>
            <w:bottom w:val="none" w:sz="0" w:space="0" w:color="auto"/>
            <w:right w:val="none" w:sz="0" w:space="0" w:color="auto"/>
          </w:divBdr>
        </w:div>
        <w:div w:id="871268316">
          <w:marLeft w:val="0"/>
          <w:marRight w:val="0"/>
          <w:marTop w:val="0"/>
          <w:marBottom w:val="0"/>
          <w:divBdr>
            <w:top w:val="none" w:sz="0" w:space="0" w:color="auto"/>
            <w:left w:val="none" w:sz="0" w:space="0" w:color="auto"/>
            <w:bottom w:val="none" w:sz="0" w:space="0" w:color="auto"/>
            <w:right w:val="none" w:sz="0" w:space="0" w:color="auto"/>
          </w:divBdr>
        </w:div>
        <w:div w:id="1290547568">
          <w:marLeft w:val="0"/>
          <w:marRight w:val="0"/>
          <w:marTop w:val="0"/>
          <w:marBottom w:val="0"/>
          <w:divBdr>
            <w:top w:val="none" w:sz="0" w:space="0" w:color="auto"/>
            <w:left w:val="none" w:sz="0" w:space="0" w:color="auto"/>
            <w:bottom w:val="none" w:sz="0" w:space="0" w:color="auto"/>
            <w:right w:val="none" w:sz="0" w:space="0" w:color="auto"/>
          </w:divBdr>
        </w:div>
        <w:div w:id="561259863">
          <w:marLeft w:val="0"/>
          <w:marRight w:val="0"/>
          <w:marTop w:val="0"/>
          <w:marBottom w:val="0"/>
          <w:divBdr>
            <w:top w:val="none" w:sz="0" w:space="0" w:color="auto"/>
            <w:left w:val="none" w:sz="0" w:space="0" w:color="auto"/>
            <w:bottom w:val="none" w:sz="0" w:space="0" w:color="auto"/>
            <w:right w:val="none" w:sz="0" w:space="0" w:color="auto"/>
          </w:divBdr>
        </w:div>
        <w:div w:id="438109432">
          <w:marLeft w:val="0"/>
          <w:marRight w:val="0"/>
          <w:marTop w:val="0"/>
          <w:marBottom w:val="0"/>
          <w:divBdr>
            <w:top w:val="none" w:sz="0" w:space="0" w:color="auto"/>
            <w:left w:val="none" w:sz="0" w:space="0" w:color="auto"/>
            <w:bottom w:val="none" w:sz="0" w:space="0" w:color="auto"/>
            <w:right w:val="none" w:sz="0" w:space="0" w:color="auto"/>
          </w:divBdr>
        </w:div>
        <w:div w:id="453717896">
          <w:marLeft w:val="0"/>
          <w:marRight w:val="0"/>
          <w:marTop w:val="0"/>
          <w:marBottom w:val="0"/>
          <w:divBdr>
            <w:top w:val="none" w:sz="0" w:space="0" w:color="auto"/>
            <w:left w:val="none" w:sz="0" w:space="0" w:color="auto"/>
            <w:bottom w:val="none" w:sz="0" w:space="0" w:color="auto"/>
            <w:right w:val="none" w:sz="0" w:space="0" w:color="auto"/>
          </w:divBdr>
        </w:div>
        <w:div w:id="157158855">
          <w:marLeft w:val="0"/>
          <w:marRight w:val="0"/>
          <w:marTop w:val="0"/>
          <w:marBottom w:val="0"/>
          <w:divBdr>
            <w:top w:val="none" w:sz="0" w:space="0" w:color="auto"/>
            <w:left w:val="none" w:sz="0" w:space="0" w:color="auto"/>
            <w:bottom w:val="none" w:sz="0" w:space="0" w:color="auto"/>
            <w:right w:val="none" w:sz="0" w:space="0" w:color="auto"/>
          </w:divBdr>
        </w:div>
        <w:div w:id="163058000">
          <w:marLeft w:val="0"/>
          <w:marRight w:val="0"/>
          <w:marTop w:val="0"/>
          <w:marBottom w:val="0"/>
          <w:divBdr>
            <w:top w:val="none" w:sz="0" w:space="0" w:color="auto"/>
            <w:left w:val="none" w:sz="0" w:space="0" w:color="auto"/>
            <w:bottom w:val="none" w:sz="0" w:space="0" w:color="auto"/>
            <w:right w:val="none" w:sz="0" w:space="0" w:color="auto"/>
          </w:divBdr>
        </w:div>
        <w:div w:id="1135682201">
          <w:marLeft w:val="0"/>
          <w:marRight w:val="0"/>
          <w:marTop w:val="0"/>
          <w:marBottom w:val="0"/>
          <w:divBdr>
            <w:top w:val="none" w:sz="0" w:space="0" w:color="auto"/>
            <w:left w:val="none" w:sz="0" w:space="0" w:color="auto"/>
            <w:bottom w:val="none" w:sz="0" w:space="0" w:color="auto"/>
            <w:right w:val="none" w:sz="0" w:space="0" w:color="auto"/>
          </w:divBdr>
        </w:div>
        <w:div w:id="1236159009">
          <w:marLeft w:val="0"/>
          <w:marRight w:val="0"/>
          <w:marTop w:val="0"/>
          <w:marBottom w:val="0"/>
          <w:divBdr>
            <w:top w:val="none" w:sz="0" w:space="0" w:color="auto"/>
            <w:left w:val="none" w:sz="0" w:space="0" w:color="auto"/>
            <w:bottom w:val="none" w:sz="0" w:space="0" w:color="auto"/>
            <w:right w:val="none" w:sz="0" w:space="0" w:color="auto"/>
          </w:divBdr>
        </w:div>
        <w:div w:id="2099131138">
          <w:marLeft w:val="0"/>
          <w:marRight w:val="0"/>
          <w:marTop w:val="0"/>
          <w:marBottom w:val="0"/>
          <w:divBdr>
            <w:top w:val="none" w:sz="0" w:space="0" w:color="auto"/>
            <w:left w:val="none" w:sz="0" w:space="0" w:color="auto"/>
            <w:bottom w:val="none" w:sz="0" w:space="0" w:color="auto"/>
            <w:right w:val="none" w:sz="0" w:space="0" w:color="auto"/>
          </w:divBdr>
        </w:div>
        <w:div w:id="1754618994">
          <w:marLeft w:val="0"/>
          <w:marRight w:val="0"/>
          <w:marTop w:val="0"/>
          <w:marBottom w:val="0"/>
          <w:divBdr>
            <w:top w:val="none" w:sz="0" w:space="0" w:color="auto"/>
            <w:left w:val="none" w:sz="0" w:space="0" w:color="auto"/>
            <w:bottom w:val="none" w:sz="0" w:space="0" w:color="auto"/>
            <w:right w:val="none" w:sz="0" w:space="0" w:color="auto"/>
          </w:divBdr>
        </w:div>
        <w:div w:id="390545223">
          <w:marLeft w:val="0"/>
          <w:marRight w:val="0"/>
          <w:marTop w:val="0"/>
          <w:marBottom w:val="0"/>
          <w:divBdr>
            <w:top w:val="none" w:sz="0" w:space="0" w:color="auto"/>
            <w:left w:val="none" w:sz="0" w:space="0" w:color="auto"/>
            <w:bottom w:val="none" w:sz="0" w:space="0" w:color="auto"/>
            <w:right w:val="none" w:sz="0" w:space="0" w:color="auto"/>
          </w:divBdr>
        </w:div>
        <w:div w:id="761145142">
          <w:marLeft w:val="0"/>
          <w:marRight w:val="0"/>
          <w:marTop w:val="0"/>
          <w:marBottom w:val="0"/>
          <w:divBdr>
            <w:top w:val="none" w:sz="0" w:space="0" w:color="auto"/>
            <w:left w:val="none" w:sz="0" w:space="0" w:color="auto"/>
            <w:bottom w:val="none" w:sz="0" w:space="0" w:color="auto"/>
            <w:right w:val="none" w:sz="0" w:space="0" w:color="auto"/>
          </w:divBdr>
        </w:div>
        <w:div w:id="1327856880">
          <w:marLeft w:val="0"/>
          <w:marRight w:val="0"/>
          <w:marTop w:val="0"/>
          <w:marBottom w:val="0"/>
          <w:divBdr>
            <w:top w:val="none" w:sz="0" w:space="0" w:color="auto"/>
            <w:left w:val="none" w:sz="0" w:space="0" w:color="auto"/>
            <w:bottom w:val="none" w:sz="0" w:space="0" w:color="auto"/>
            <w:right w:val="none" w:sz="0" w:space="0" w:color="auto"/>
          </w:divBdr>
        </w:div>
        <w:div w:id="8457261">
          <w:marLeft w:val="0"/>
          <w:marRight w:val="0"/>
          <w:marTop w:val="0"/>
          <w:marBottom w:val="0"/>
          <w:divBdr>
            <w:top w:val="none" w:sz="0" w:space="0" w:color="auto"/>
            <w:left w:val="none" w:sz="0" w:space="0" w:color="auto"/>
            <w:bottom w:val="none" w:sz="0" w:space="0" w:color="auto"/>
            <w:right w:val="none" w:sz="0" w:space="0" w:color="auto"/>
          </w:divBdr>
          <w:divsChild>
            <w:div w:id="519389841">
              <w:marLeft w:val="0"/>
              <w:marRight w:val="0"/>
              <w:marTop w:val="0"/>
              <w:marBottom w:val="0"/>
              <w:divBdr>
                <w:top w:val="none" w:sz="0" w:space="0" w:color="auto"/>
                <w:left w:val="none" w:sz="0" w:space="0" w:color="auto"/>
                <w:bottom w:val="none" w:sz="0" w:space="0" w:color="auto"/>
                <w:right w:val="none" w:sz="0" w:space="0" w:color="auto"/>
              </w:divBdr>
            </w:div>
            <w:div w:id="1374304790">
              <w:marLeft w:val="0"/>
              <w:marRight w:val="0"/>
              <w:marTop w:val="0"/>
              <w:marBottom w:val="0"/>
              <w:divBdr>
                <w:top w:val="none" w:sz="0" w:space="0" w:color="auto"/>
                <w:left w:val="none" w:sz="0" w:space="0" w:color="auto"/>
                <w:bottom w:val="none" w:sz="0" w:space="0" w:color="auto"/>
                <w:right w:val="none" w:sz="0" w:space="0" w:color="auto"/>
              </w:divBdr>
            </w:div>
          </w:divsChild>
        </w:div>
        <w:div w:id="937837629">
          <w:marLeft w:val="0"/>
          <w:marRight w:val="0"/>
          <w:marTop w:val="0"/>
          <w:marBottom w:val="0"/>
          <w:divBdr>
            <w:top w:val="none" w:sz="0" w:space="0" w:color="auto"/>
            <w:left w:val="none" w:sz="0" w:space="0" w:color="auto"/>
            <w:bottom w:val="none" w:sz="0" w:space="0" w:color="auto"/>
            <w:right w:val="none" w:sz="0" w:space="0" w:color="auto"/>
          </w:divBdr>
        </w:div>
        <w:div w:id="1731995661">
          <w:marLeft w:val="0"/>
          <w:marRight w:val="0"/>
          <w:marTop w:val="0"/>
          <w:marBottom w:val="0"/>
          <w:divBdr>
            <w:top w:val="none" w:sz="0" w:space="0" w:color="auto"/>
            <w:left w:val="none" w:sz="0" w:space="0" w:color="auto"/>
            <w:bottom w:val="none" w:sz="0" w:space="0" w:color="auto"/>
            <w:right w:val="none" w:sz="0" w:space="0" w:color="auto"/>
          </w:divBdr>
        </w:div>
        <w:div w:id="533008202">
          <w:marLeft w:val="0"/>
          <w:marRight w:val="0"/>
          <w:marTop w:val="0"/>
          <w:marBottom w:val="0"/>
          <w:divBdr>
            <w:top w:val="none" w:sz="0" w:space="0" w:color="auto"/>
            <w:left w:val="none" w:sz="0" w:space="0" w:color="auto"/>
            <w:bottom w:val="none" w:sz="0" w:space="0" w:color="auto"/>
            <w:right w:val="none" w:sz="0" w:space="0" w:color="auto"/>
          </w:divBdr>
        </w:div>
        <w:div w:id="588150631">
          <w:marLeft w:val="0"/>
          <w:marRight w:val="0"/>
          <w:marTop w:val="0"/>
          <w:marBottom w:val="0"/>
          <w:divBdr>
            <w:top w:val="none" w:sz="0" w:space="0" w:color="auto"/>
            <w:left w:val="none" w:sz="0" w:space="0" w:color="auto"/>
            <w:bottom w:val="none" w:sz="0" w:space="0" w:color="auto"/>
            <w:right w:val="none" w:sz="0" w:space="0" w:color="auto"/>
          </w:divBdr>
        </w:div>
        <w:div w:id="1255431859">
          <w:marLeft w:val="0"/>
          <w:marRight w:val="0"/>
          <w:marTop w:val="0"/>
          <w:marBottom w:val="0"/>
          <w:divBdr>
            <w:top w:val="none" w:sz="0" w:space="0" w:color="auto"/>
            <w:left w:val="none" w:sz="0" w:space="0" w:color="auto"/>
            <w:bottom w:val="none" w:sz="0" w:space="0" w:color="auto"/>
            <w:right w:val="none" w:sz="0" w:space="0" w:color="auto"/>
          </w:divBdr>
        </w:div>
        <w:div w:id="262615581">
          <w:marLeft w:val="0"/>
          <w:marRight w:val="0"/>
          <w:marTop w:val="0"/>
          <w:marBottom w:val="0"/>
          <w:divBdr>
            <w:top w:val="none" w:sz="0" w:space="0" w:color="auto"/>
            <w:left w:val="none" w:sz="0" w:space="0" w:color="auto"/>
            <w:bottom w:val="none" w:sz="0" w:space="0" w:color="auto"/>
            <w:right w:val="none" w:sz="0" w:space="0" w:color="auto"/>
          </w:divBdr>
        </w:div>
        <w:div w:id="475803465">
          <w:marLeft w:val="0"/>
          <w:marRight w:val="0"/>
          <w:marTop w:val="0"/>
          <w:marBottom w:val="0"/>
          <w:divBdr>
            <w:top w:val="none" w:sz="0" w:space="0" w:color="auto"/>
            <w:left w:val="none" w:sz="0" w:space="0" w:color="auto"/>
            <w:bottom w:val="none" w:sz="0" w:space="0" w:color="auto"/>
            <w:right w:val="none" w:sz="0" w:space="0" w:color="auto"/>
          </w:divBdr>
        </w:div>
        <w:div w:id="554124607">
          <w:marLeft w:val="0"/>
          <w:marRight w:val="0"/>
          <w:marTop w:val="0"/>
          <w:marBottom w:val="0"/>
          <w:divBdr>
            <w:top w:val="none" w:sz="0" w:space="0" w:color="auto"/>
            <w:left w:val="none" w:sz="0" w:space="0" w:color="auto"/>
            <w:bottom w:val="none" w:sz="0" w:space="0" w:color="auto"/>
            <w:right w:val="none" w:sz="0" w:space="0" w:color="auto"/>
          </w:divBdr>
        </w:div>
        <w:div w:id="561254364">
          <w:marLeft w:val="0"/>
          <w:marRight w:val="0"/>
          <w:marTop w:val="0"/>
          <w:marBottom w:val="0"/>
          <w:divBdr>
            <w:top w:val="none" w:sz="0" w:space="0" w:color="auto"/>
            <w:left w:val="none" w:sz="0" w:space="0" w:color="auto"/>
            <w:bottom w:val="none" w:sz="0" w:space="0" w:color="auto"/>
            <w:right w:val="none" w:sz="0" w:space="0" w:color="auto"/>
          </w:divBdr>
        </w:div>
        <w:div w:id="2094739289">
          <w:marLeft w:val="0"/>
          <w:marRight w:val="0"/>
          <w:marTop w:val="0"/>
          <w:marBottom w:val="0"/>
          <w:divBdr>
            <w:top w:val="none" w:sz="0" w:space="0" w:color="auto"/>
            <w:left w:val="none" w:sz="0" w:space="0" w:color="auto"/>
            <w:bottom w:val="none" w:sz="0" w:space="0" w:color="auto"/>
            <w:right w:val="none" w:sz="0" w:space="0" w:color="auto"/>
          </w:divBdr>
        </w:div>
        <w:div w:id="2058897857">
          <w:marLeft w:val="0"/>
          <w:marRight w:val="0"/>
          <w:marTop w:val="0"/>
          <w:marBottom w:val="0"/>
          <w:divBdr>
            <w:top w:val="none" w:sz="0" w:space="0" w:color="auto"/>
            <w:left w:val="none" w:sz="0" w:space="0" w:color="auto"/>
            <w:bottom w:val="none" w:sz="0" w:space="0" w:color="auto"/>
            <w:right w:val="none" w:sz="0" w:space="0" w:color="auto"/>
          </w:divBdr>
        </w:div>
        <w:div w:id="302080677">
          <w:marLeft w:val="0"/>
          <w:marRight w:val="0"/>
          <w:marTop w:val="0"/>
          <w:marBottom w:val="0"/>
          <w:divBdr>
            <w:top w:val="none" w:sz="0" w:space="0" w:color="auto"/>
            <w:left w:val="none" w:sz="0" w:space="0" w:color="auto"/>
            <w:bottom w:val="none" w:sz="0" w:space="0" w:color="auto"/>
            <w:right w:val="none" w:sz="0" w:space="0" w:color="auto"/>
          </w:divBdr>
        </w:div>
        <w:div w:id="168109130">
          <w:marLeft w:val="0"/>
          <w:marRight w:val="0"/>
          <w:marTop w:val="0"/>
          <w:marBottom w:val="0"/>
          <w:divBdr>
            <w:top w:val="none" w:sz="0" w:space="0" w:color="auto"/>
            <w:left w:val="none" w:sz="0" w:space="0" w:color="auto"/>
            <w:bottom w:val="none" w:sz="0" w:space="0" w:color="auto"/>
            <w:right w:val="none" w:sz="0" w:space="0" w:color="auto"/>
          </w:divBdr>
        </w:div>
        <w:div w:id="1126699490">
          <w:marLeft w:val="0"/>
          <w:marRight w:val="0"/>
          <w:marTop w:val="0"/>
          <w:marBottom w:val="0"/>
          <w:divBdr>
            <w:top w:val="none" w:sz="0" w:space="0" w:color="auto"/>
            <w:left w:val="none" w:sz="0" w:space="0" w:color="auto"/>
            <w:bottom w:val="none" w:sz="0" w:space="0" w:color="auto"/>
            <w:right w:val="none" w:sz="0" w:space="0" w:color="auto"/>
          </w:divBdr>
        </w:div>
        <w:div w:id="187911075">
          <w:marLeft w:val="0"/>
          <w:marRight w:val="0"/>
          <w:marTop w:val="0"/>
          <w:marBottom w:val="0"/>
          <w:divBdr>
            <w:top w:val="none" w:sz="0" w:space="0" w:color="auto"/>
            <w:left w:val="none" w:sz="0" w:space="0" w:color="auto"/>
            <w:bottom w:val="none" w:sz="0" w:space="0" w:color="auto"/>
            <w:right w:val="none" w:sz="0" w:space="0" w:color="auto"/>
          </w:divBdr>
        </w:div>
        <w:div w:id="1287657764">
          <w:marLeft w:val="0"/>
          <w:marRight w:val="0"/>
          <w:marTop w:val="0"/>
          <w:marBottom w:val="0"/>
          <w:divBdr>
            <w:top w:val="none" w:sz="0" w:space="0" w:color="auto"/>
            <w:left w:val="none" w:sz="0" w:space="0" w:color="auto"/>
            <w:bottom w:val="none" w:sz="0" w:space="0" w:color="auto"/>
            <w:right w:val="none" w:sz="0" w:space="0" w:color="auto"/>
          </w:divBdr>
        </w:div>
        <w:div w:id="58749244">
          <w:marLeft w:val="0"/>
          <w:marRight w:val="0"/>
          <w:marTop w:val="0"/>
          <w:marBottom w:val="0"/>
          <w:divBdr>
            <w:top w:val="none" w:sz="0" w:space="0" w:color="auto"/>
            <w:left w:val="none" w:sz="0" w:space="0" w:color="auto"/>
            <w:bottom w:val="none" w:sz="0" w:space="0" w:color="auto"/>
            <w:right w:val="none" w:sz="0" w:space="0" w:color="auto"/>
          </w:divBdr>
        </w:div>
        <w:div w:id="414058860">
          <w:marLeft w:val="0"/>
          <w:marRight w:val="0"/>
          <w:marTop w:val="0"/>
          <w:marBottom w:val="0"/>
          <w:divBdr>
            <w:top w:val="none" w:sz="0" w:space="0" w:color="auto"/>
            <w:left w:val="none" w:sz="0" w:space="0" w:color="auto"/>
            <w:bottom w:val="none" w:sz="0" w:space="0" w:color="auto"/>
            <w:right w:val="none" w:sz="0" w:space="0" w:color="auto"/>
          </w:divBdr>
          <w:divsChild>
            <w:div w:id="975450801">
              <w:marLeft w:val="0"/>
              <w:marRight w:val="0"/>
              <w:marTop w:val="0"/>
              <w:marBottom w:val="0"/>
              <w:divBdr>
                <w:top w:val="none" w:sz="0" w:space="0" w:color="auto"/>
                <w:left w:val="none" w:sz="0" w:space="0" w:color="auto"/>
                <w:bottom w:val="none" w:sz="0" w:space="0" w:color="auto"/>
                <w:right w:val="none" w:sz="0" w:space="0" w:color="auto"/>
              </w:divBdr>
            </w:div>
            <w:div w:id="1008365336">
              <w:marLeft w:val="0"/>
              <w:marRight w:val="0"/>
              <w:marTop w:val="0"/>
              <w:marBottom w:val="0"/>
              <w:divBdr>
                <w:top w:val="none" w:sz="0" w:space="0" w:color="auto"/>
                <w:left w:val="none" w:sz="0" w:space="0" w:color="auto"/>
                <w:bottom w:val="none" w:sz="0" w:space="0" w:color="auto"/>
                <w:right w:val="none" w:sz="0" w:space="0" w:color="auto"/>
              </w:divBdr>
            </w:div>
          </w:divsChild>
        </w:div>
        <w:div w:id="1900284375">
          <w:marLeft w:val="0"/>
          <w:marRight w:val="0"/>
          <w:marTop w:val="0"/>
          <w:marBottom w:val="0"/>
          <w:divBdr>
            <w:top w:val="none" w:sz="0" w:space="0" w:color="auto"/>
            <w:left w:val="none" w:sz="0" w:space="0" w:color="auto"/>
            <w:bottom w:val="none" w:sz="0" w:space="0" w:color="auto"/>
            <w:right w:val="none" w:sz="0" w:space="0" w:color="auto"/>
          </w:divBdr>
        </w:div>
        <w:div w:id="2104453094">
          <w:marLeft w:val="0"/>
          <w:marRight w:val="0"/>
          <w:marTop w:val="0"/>
          <w:marBottom w:val="0"/>
          <w:divBdr>
            <w:top w:val="none" w:sz="0" w:space="0" w:color="auto"/>
            <w:left w:val="none" w:sz="0" w:space="0" w:color="auto"/>
            <w:bottom w:val="none" w:sz="0" w:space="0" w:color="auto"/>
            <w:right w:val="none" w:sz="0" w:space="0" w:color="auto"/>
          </w:divBdr>
        </w:div>
        <w:div w:id="248662690">
          <w:marLeft w:val="0"/>
          <w:marRight w:val="0"/>
          <w:marTop w:val="0"/>
          <w:marBottom w:val="0"/>
          <w:divBdr>
            <w:top w:val="none" w:sz="0" w:space="0" w:color="auto"/>
            <w:left w:val="none" w:sz="0" w:space="0" w:color="auto"/>
            <w:bottom w:val="none" w:sz="0" w:space="0" w:color="auto"/>
            <w:right w:val="none" w:sz="0" w:space="0" w:color="auto"/>
          </w:divBdr>
        </w:div>
        <w:div w:id="916286786">
          <w:marLeft w:val="0"/>
          <w:marRight w:val="0"/>
          <w:marTop w:val="0"/>
          <w:marBottom w:val="0"/>
          <w:divBdr>
            <w:top w:val="none" w:sz="0" w:space="0" w:color="auto"/>
            <w:left w:val="none" w:sz="0" w:space="0" w:color="auto"/>
            <w:bottom w:val="none" w:sz="0" w:space="0" w:color="auto"/>
            <w:right w:val="none" w:sz="0" w:space="0" w:color="auto"/>
          </w:divBdr>
        </w:div>
        <w:div w:id="510334225">
          <w:marLeft w:val="0"/>
          <w:marRight w:val="0"/>
          <w:marTop w:val="0"/>
          <w:marBottom w:val="0"/>
          <w:divBdr>
            <w:top w:val="none" w:sz="0" w:space="0" w:color="auto"/>
            <w:left w:val="none" w:sz="0" w:space="0" w:color="auto"/>
            <w:bottom w:val="none" w:sz="0" w:space="0" w:color="auto"/>
            <w:right w:val="none" w:sz="0" w:space="0" w:color="auto"/>
          </w:divBdr>
        </w:div>
        <w:div w:id="1136751421">
          <w:marLeft w:val="0"/>
          <w:marRight w:val="0"/>
          <w:marTop w:val="0"/>
          <w:marBottom w:val="0"/>
          <w:divBdr>
            <w:top w:val="none" w:sz="0" w:space="0" w:color="auto"/>
            <w:left w:val="none" w:sz="0" w:space="0" w:color="auto"/>
            <w:bottom w:val="none" w:sz="0" w:space="0" w:color="auto"/>
            <w:right w:val="none" w:sz="0" w:space="0" w:color="auto"/>
          </w:divBdr>
        </w:div>
        <w:div w:id="460924258">
          <w:marLeft w:val="0"/>
          <w:marRight w:val="0"/>
          <w:marTop w:val="0"/>
          <w:marBottom w:val="0"/>
          <w:divBdr>
            <w:top w:val="none" w:sz="0" w:space="0" w:color="auto"/>
            <w:left w:val="none" w:sz="0" w:space="0" w:color="auto"/>
            <w:bottom w:val="none" w:sz="0" w:space="0" w:color="auto"/>
            <w:right w:val="none" w:sz="0" w:space="0" w:color="auto"/>
          </w:divBdr>
        </w:div>
        <w:div w:id="1164079880">
          <w:marLeft w:val="0"/>
          <w:marRight w:val="0"/>
          <w:marTop w:val="0"/>
          <w:marBottom w:val="0"/>
          <w:divBdr>
            <w:top w:val="none" w:sz="0" w:space="0" w:color="auto"/>
            <w:left w:val="none" w:sz="0" w:space="0" w:color="auto"/>
            <w:bottom w:val="none" w:sz="0" w:space="0" w:color="auto"/>
            <w:right w:val="none" w:sz="0" w:space="0" w:color="auto"/>
          </w:divBdr>
        </w:div>
        <w:div w:id="500699428">
          <w:marLeft w:val="0"/>
          <w:marRight w:val="0"/>
          <w:marTop w:val="0"/>
          <w:marBottom w:val="0"/>
          <w:divBdr>
            <w:top w:val="none" w:sz="0" w:space="0" w:color="auto"/>
            <w:left w:val="none" w:sz="0" w:space="0" w:color="auto"/>
            <w:bottom w:val="none" w:sz="0" w:space="0" w:color="auto"/>
            <w:right w:val="none" w:sz="0" w:space="0" w:color="auto"/>
          </w:divBdr>
        </w:div>
        <w:div w:id="236328040">
          <w:marLeft w:val="0"/>
          <w:marRight w:val="0"/>
          <w:marTop w:val="0"/>
          <w:marBottom w:val="0"/>
          <w:divBdr>
            <w:top w:val="none" w:sz="0" w:space="0" w:color="auto"/>
            <w:left w:val="none" w:sz="0" w:space="0" w:color="auto"/>
            <w:bottom w:val="none" w:sz="0" w:space="0" w:color="auto"/>
            <w:right w:val="none" w:sz="0" w:space="0" w:color="auto"/>
          </w:divBdr>
        </w:div>
        <w:div w:id="1748653907">
          <w:marLeft w:val="0"/>
          <w:marRight w:val="0"/>
          <w:marTop w:val="0"/>
          <w:marBottom w:val="0"/>
          <w:divBdr>
            <w:top w:val="none" w:sz="0" w:space="0" w:color="auto"/>
            <w:left w:val="none" w:sz="0" w:space="0" w:color="auto"/>
            <w:bottom w:val="none" w:sz="0" w:space="0" w:color="auto"/>
            <w:right w:val="none" w:sz="0" w:space="0" w:color="auto"/>
          </w:divBdr>
        </w:div>
        <w:div w:id="480849497">
          <w:marLeft w:val="0"/>
          <w:marRight w:val="0"/>
          <w:marTop w:val="0"/>
          <w:marBottom w:val="0"/>
          <w:divBdr>
            <w:top w:val="none" w:sz="0" w:space="0" w:color="auto"/>
            <w:left w:val="none" w:sz="0" w:space="0" w:color="auto"/>
            <w:bottom w:val="none" w:sz="0" w:space="0" w:color="auto"/>
            <w:right w:val="none" w:sz="0" w:space="0" w:color="auto"/>
          </w:divBdr>
        </w:div>
        <w:div w:id="306132792">
          <w:marLeft w:val="0"/>
          <w:marRight w:val="0"/>
          <w:marTop w:val="0"/>
          <w:marBottom w:val="0"/>
          <w:divBdr>
            <w:top w:val="none" w:sz="0" w:space="0" w:color="auto"/>
            <w:left w:val="none" w:sz="0" w:space="0" w:color="auto"/>
            <w:bottom w:val="none" w:sz="0" w:space="0" w:color="auto"/>
            <w:right w:val="none" w:sz="0" w:space="0" w:color="auto"/>
          </w:divBdr>
        </w:div>
        <w:div w:id="131946635">
          <w:marLeft w:val="0"/>
          <w:marRight w:val="0"/>
          <w:marTop w:val="0"/>
          <w:marBottom w:val="0"/>
          <w:divBdr>
            <w:top w:val="none" w:sz="0" w:space="0" w:color="auto"/>
            <w:left w:val="none" w:sz="0" w:space="0" w:color="auto"/>
            <w:bottom w:val="none" w:sz="0" w:space="0" w:color="auto"/>
            <w:right w:val="none" w:sz="0" w:space="0" w:color="auto"/>
          </w:divBdr>
        </w:div>
        <w:div w:id="1799494720">
          <w:marLeft w:val="0"/>
          <w:marRight w:val="0"/>
          <w:marTop w:val="0"/>
          <w:marBottom w:val="0"/>
          <w:divBdr>
            <w:top w:val="none" w:sz="0" w:space="0" w:color="auto"/>
            <w:left w:val="none" w:sz="0" w:space="0" w:color="auto"/>
            <w:bottom w:val="none" w:sz="0" w:space="0" w:color="auto"/>
            <w:right w:val="none" w:sz="0" w:space="0" w:color="auto"/>
          </w:divBdr>
        </w:div>
        <w:div w:id="1255741758">
          <w:marLeft w:val="0"/>
          <w:marRight w:val="0"/>
          <w:marTop w:val="0"/>
          <w:marBottom w:val="0"/>
          <w:divBdr>
            <w:top w:val="none" w:sz="0" w:space="0" w:color="auto"/>
            <w:left w:val="none" w:sz="0" w:space="0" w:color="auto"/>
            <w:bottom w:val="none" w:sz="0" w:space="0" w:color="auto"/>
            <w:right w:val="none" w:sz="0" w:space="0" w:color="auto"/>
          </w:divBdr>
        </w:div>
        <w:div w:id="2068338557">
          <w:marLeft w:val="0"/>
          <w:marRight w:val="0"/>
          <w:marTop w:val="0"/>
          <w:marBottom w:val="0"/>
          <w:divBdr>
            <w:top w:val="none" w:sz="0" w:space="0" w:color="auto"/>
            <w:left w:val="none" w:sz="0" w:space="0" w:color="auto"/>
            <w:bottom w:val="none" w:sz="0" w:space="0" w:color="auto"/>
            <w:right w:val="none" w:sz="0" w:space="0" w:color="auto"/>
          </w:divBdr>
        </w:div>
        <w:div w:id="1858887466">
          <w:marLeft w:val="0"/>
          <w:marRight w:val="0"/>
          <w:marTop w:val="0"/>
          <w:marBottom w:val="0"/>
          <w:divBdr>
            <w:top w:val="none" w:sz="0" w:space="0" w:color="auto"/>
            <w:left w:val="none" w:sz="0" w:space="0" w:color="auto"/>
            <w:bottom w:val="none" w:sz="0" w:space="0" w:color="auto"/>
            <w:right w:val="none" w:sz="0" w:space="0" w:color="auto"/>
          </w:divBdr>
        </w:div>
        <w:div w:id="2115518055">
          <w:marLeft w:val="0"/>
          <w:marRight w:val="0"/>
          <w:marTop w:val="0"/>
          <w:marBottom w:val="0"/>
          <w:divBdr>
            <w:top w:val="none" w:sz="0" w:space="0" w:color="auto"/>
            <w:left w:val="none" w:sz="0" w:space="0" w:color="auto"/>
            <w:bottom w:val="none" w:sz="0" w:space="0" w:color="auto"/>
            <w:right w:val="none" w:sz="0" w:space="0" w:color="auto"/>
          </w:divBdr>
        </w:div>
        <w:div w:id="2104492234">
          <w:marLeft w:val="0"/>
          <w:marRight w:val="0"/>
          <w:marTop w:val="0"/>
          <w:marBottom w:val="0"/>
          <w:divBdr>
            <w:top w:val="none" w:sz="0" w:space="0" w:color="auto"/>
            <w:left w:val="none" w:sz="0" w:space="0" w:color="auto"/>
            <w:bottom w:val="none" w:sz="0" w:space="0" w:color="auto"/>
            <w:right w:val="none" w:sz="0" w:space="0" w:color="auto"/>
          </w:divBdr>
        </w:div>
        <w:div w:id="1502159965">
          <w:marLeft w:val="0"/>
          <w:marRight w:val="0"/>
          <w:marTop w:val="0"/>
          <w:marBottom w:val="0"/>
          <w:divBdr>
            <w:top w:val="none" w:sz="0" w:space="0" w:color="auto"/>
            <w:left w:val="none" w:sz="0" w:space="0" w:color="auto"/>
            <w:bottom w:val="none" w:sz="0" w:space="0" w:color="auto"/>
            <w:right w:val="none" w:sz="0" w:space="0" w:color="auto"/>
          </w:divBdr>
        </w:div>
        <w:div w:id="334958404">
          <w:marLeft w:val="0"/>
          <w:marRight w:val="0"/>
          <w:marTop w:val="0"/>
          <w:marBottom w:val="0"/>
          <w:divBdr>
            <w:top w:val="none" w:sz="0" w:space="0" w:color="auto"/>
            <w:left w:val="none" w:sz="0" w:space="0" w:color="auto"/>
            <w:bottom w:val="none" w:sz="0" w:space="0" w:color="auto"/>
            <w:right w:val="none" w:sz="0" w:space="0" w:color="auto"/>
          </w:divBdr>
        </w:div>
        <w:div w:id="574127377">
          <w:marLeft w:val="0"/>
          <w:marRight w:val="0"/>
          <w:marTop w:val="0"/>
          <w:marBottom w:val="0"/>
          <w:divBdr>
            <w:top w:val="none" w:sz="0" w:space="0" w:color="auto"/>
            <w:left w:val="none" w:sz="0" w:space="0" w:color="auto"/>
            <w:bottom w:val="none" w:sz="0" w:space="0" w:color="auto"/>
            <w:right w:val="none" w:sz="0" w:space="0" w:color="auto"/>
          </w:divBdr>
        </w:div>
        <w:div w:id="773328731">
          <w:marLeft w:val="0"/>
          <w:marRight w:val="0"/>
          <w:marTop w:val="0"/>
          <w:marBottom w:val="0"/>
          <w:divBdr>
            <w:top w:val="none" w:sz="0" w:space="0" w:color="auto"/>
            <w:left w:val="none" w:sz="0" w:space="0" w:color="auto"/>
            <w:bottom w:val="none" w:sz="0" w:space="0" w:color="auto"/>
            <w:right w:val="none" w:sz="0" w:space="0" w:color="auto"/>
          </w:divBdr>
        </w:div>
        <w:div w:id="880018708">
          <w:marLeft w:val="0"/>
          <w:marRight w:val="0"/>
          <w:marTop w:val="0"/>
          <w:marBottom w:val="0"/>
          <w:divBdr>
            <w:top w:val="none" w:sz="0" w:space="0" w:color="auto"/>
            <w:left w:val="none" w:sz="0" w:space="0" w:color="auto"/>
            <w:bottom w:val="none" w:sz="0" w:space="0" w:color="auto"/>
            <w:right w:val="none" w:sz="0" w:space="0" w:color="auto"/>
          </w:divBdr>
        </w:div>
        <w:div w:id="1267154507">
          <w:marLeft w:val="0"/>
          <w:marRight w:val="0"/>
          <w:marTop w:val="0"/>
          <w:marBottom w:val="0"/>
          <w:divBdr>
            <w:top w:val="none" w:sz="0" w:space="0" w:color="auto"/>
            <w:left w:val="none" w:sz="0" w:space="0" w:color="auto"/>
            <w:bottom w:val="none" w:sz="0" w:space="0" w:color="auto"/>
            <w:right w:val="none" w:sz="0" w:space="0" w:color="auto"/>
          </w:divBdr>
        </w:div>
        <w:div w:id="1764840271">
          <w:marLeft w:val="0"/>
          <w:marRight w:val="0"/>
          <w:marTop w:val="0"/>
          <w:marBottom w:val="0"/>
          <w:divBdr>
            <w:top w:val="none" w:sz="0" w:space="0" w:color="auto"/>
            <w:left w:val="none" w:sz="0" w:space="0" w:color="auto"/>
            <w:bottom w:val="none" w:sz="0" w:space="0" w:color="auto"/>
            <w:right w:val="none" w:sz="0" w:space="0" w:color="auto"/>
          </w:divBdr>
        </w:div>
        <w:div w:id="583731341">
          <w:marLeft w:val="0"/>
          <w:marRight w:val="0"/>
          <w:marTop w:val="0"/>
          <w:marBottom w:val="0"/>
          <w:divBdr>
            <w:top w:val="none" w:sz="0" w:space="0" w:color="auto"/>
            <w:left w:val="none" w:sz="0" w:space="0" w:color="auto"/>
            <w:bottom w:val="none" w:sz="0" w:space="0" w:color="auto"/>
            <w:right w:val="none" w:sz="0" w:space="0" w:color="auto"/>
          </w:divBdr>
        </w:div>
        <w:div w:id="71436801">
          <w:marLeft w:val="0"/>
          <w:marRight w:val="0"/>
          <w:marTop w:val="0"/>
          <w:marBottom w:val="0"/>
          <w:divBdr>
            <w:top w:val="none" w:sz="0" w:space="0" w:color="auto"/>
            <w:left w:val="none" w:sz="0" w:space="0" w:color="auto"/>
            <w:bottom w:val="none" w:sz="0" w:space="0" w:color="auto"/>
            <w:right w:val="none" w:sz="0" w:space="0" w:color="auto"/>
          </w:divBdr>
        </w:div>
        <w:div w:id="1321498144">
          <w:marLeft w:val="0"/>
          <w:marRight w:val="0"/>
          <w:marTop w:val="0"/>
          <w:marBottom w:val="0"/>
          <w:divBdr>
            <w:top w:val="none" w:sz="0" w:space="0" w:color="auto"/>
            <w:left w:val="none" w:sz="0" w:space="0" w:color="auto"/>
            <w:bottom w:val="none" w:sz="0" w:space="0" w:color="auto"/>
            <w:right w:val="none" w:sz="0" w:space="0" w:color="auto"/>
          </w:divBdr>
        </w:div>
        <w:div w:id="1728258347">
          <w:marLeft w:val="0"/>
          <w:marRight w:val="0"/>
          <w:marTop w:val="0"/>
          <w:marBottom w:val="0"/>
          <w:divBdr>
            <w:top w:val="none" w:sz="0" w:space="0" w:color="auto"/>
            <w:left w:val="none" w:sz="0" w:space="0" w:color="auto"/>
            <w:bottom w:val="none" w:sz="0" w:space="0" w:color="auto"/>
            <w:right w:val="none" w:sz="0" w:space="0" w:color="auto"/>
          </w:divBdr>
        </w:div>
        <w:div w:id="1948538440">
          <w:marLeft w:val="0"/>
          <w:marRight w:val="0"/>
          <w:marTop w:val="0"/>
          <w:marBottom w:val="0"/>
          <w:divBdr>
            <w:top w:val="none" w:sz="0" w:space="0" w:color="auto"/>
            <w:left w:val="none" w:sz="0" w:space="0" w:color="auto"/>
            <w:bottom w:val="none" w:sz="0" w:space="0" w:color="auto"/>
            <w:right w:val="none" w:sz="0" w:space="0" w:color="auto"/>
          </w:divBdr>
        </w:div>
        <w:div w:id="1020280577">
          <w:marLeft w:val="0"/>
          <w:marRight w:val="0"/>
          <w:marTop w:val="0"/>
          <w:marBottom w:val="0"/>
          <w:divBdr>
            <w:top w:val="none" w:sz="0" w:space="0" w:color="auto"/>
            <w:left w:val="none" w:sz="0" w:space="0" w:color="auto"/>
            <w:bottom w:val="none" w:sz="0" w:space="0" w:color="auto"/>
            <w:right w:val="none" w:sz="0" w:space="0" w:color="auto"/>
          </w:divBdr>
        </w:div>
        <w:div w:id="589310600">
          <w:marLeft w:val="0"/>
          <w:marRight w:val="0"/>
          <w:marTop w:val="0"/>
          <w:marBottom w:val="0"/>
          <w:divBdr>
            <w:top w:val="none" w:sz="0" w:space="0" w:color="auto"/>
            <w:left w:val="none" w:sz="0" w:space="0" w:color="auto"/>
            <w:bottom w:val="none" w:sz="0" w:space="0" w:color="auto"/>
            <w:right w:val="none" w:sz="0" w:space="0" w:color="auto"/>
          </w:divBdr>
        </w:div>
        <w:div w:id="798762972">
          <w:marLeft w:val="0"/>
          <w:marRight w:val="0"/>
          <w:marTop w:val="0"/>
          <w:marBottom w:val="0"/>
          <w:divBdr>
            <w:top w:val="none" w:sz="0" w:space="0" w:color="auto"/>
            <w:left w:val="none" w:sz="0" w:space="0" w:color="auto"/>
            <w:bottom w:val="none" w:sz="0" w:space="0" w:color="auto"/>
            <w:right w:val="none" w:sz="0" w:space="0" w:color="auto"/>
          </w:divBdr>
        </w:div>
        <w:div w:id="872496793">
          <w:marLeft w:val="0"/>
          <w:marRight w:val="0"/>
          <w:marTop w:val="0"/>
          <w:marBottom w:val="0"/>
          <w:divBdr>
            <w:top w:val="none" w:sz="0" w:space="0" w:color="auto"/>
            <w:left w:val="none" w:sz="0" w:space="0" w:color="auto"/>
            <w:bottom w:val="none" w:sz="0" w:space="0" w:color="auto"/>
            <w:right w:val="none" w:sz="0" w:space="0" w:color="auto"/>
          </w:divBdr>
        </w:div>
        <w:div w:id="65229440">
          <w:marLeft w:val="0"/>
          <w:marRight w:val="0"/>
          <w:marTop w:val="0"/>
          <w:marBottom w:val="0"/>
          <w:divBdr>
            <w:top w:val="none" w:sz="0" w:space="0" w:color="auto"/>
            <w:left w:val="none" w:sz="0" w:space="0" w:color="auto"/>
            <w:bottom w:val="none" w:sz="0" w:space="0" w:color="auto"/>
            <w:right w:val="none" w:sz="0" w:space="0" w:color="auto"/>
          </w:divBdr>
        </w:div>
        <w:div w:id="210194370">
          <w:marLeft w:val="0"/>
          <w:marRight w:val="0"/>
          <w:marTop w:val="0"/>
          <w:marBottom w:val="0"/>
          <w:divBdr>
            <w:top w:val="none" w:sz="0" w:space="0" w:color="auto"/>
            <w:left w:val="none" w:sz="0" w:space="0" w:color="auto"/>
            <w:bottom w:val="none" w:sz="0" w:space="0" w:color="auto"/>
            <w:right w:val="none" w:sz="0" w:space="0" w:color="auto"/>
          </w:divBdr>
        </w:div>
        <w:div w:id="1282541055">
          <w:marLeft w:val="0"/>
          <w:marRight w:val="0"/>
          <w:marTop w:val="0"/>
          <w:marBottom w:val="0"/>
          <w:divBdr>
            <w:top w:val="none" w:sz="0" w:space="0" w:color="auto"/>
            <w:left w:val="none" w:sz="0" w:space="0" w:color="auto"/>
            <w:bottom w:val="none" w:sz="0" w:space="0" w:color="auto"/>
            <w:right w:val="none" w:sz="0" w:space="0" w:color="auto"/>
          </w:divBdr>
          <w:divsChild>
            <w:div w:id="2017026742">
              <w:marLeft w:val="0"/>
              <w:marRight w:val="0"/>
              <w:marTop w:val="0"/>
              <w:marBottom w:val="0"/>
              <w:divBdr>
                <w:top w:val="none" w:sz="0" w:space="0" w:color="auto"/>
                <w:left w:val="none" w:sz="0" w:space="0" w:color="auto"/>
                <w:bottom w:val="none" w:sz="0" w:space="0" w:color="auto"/>
                <w:right w:val="none" w:sz="0" w:space="0" w:color="auto"/>
              </w:divBdr>
            </w:div>
            <w:div w:id="1945842884">
              <w:marLeft w:val="0"/>
              <w:marRight w:val="0"/>
              <w:marTop w:val="0"/>
              <w:marBottom w:val="0"/>
              <w:divBdr>
                <w:top w:val="none" w:sz="0" w:space="0" w:color="auto"/>
                <w:left w:val="none" w:sz="0" w:space="0" w:color="auto"/>
                <w:bottom w:val="none" w:sz="0" w:space="0" w:color="auto"/>
                <w:right w:val="none" w:sz="0" w:space="0" w:color="auto"/>
              </w:divBdr>
            </w:div>
          </w:divsChild>
        </w:div>
        <w:div w:id="477116518">
          <w:marLeft w:val="0"/>
          <w:marRight w:val="0"/>
          <w:marTop w:val="0"/>
          <w:marBottom w:val="0"/>
          <w:divBdr>
            <w:top w:val="none" w:sz="0" w:space="0" w:color="auto"/>
            <w:left w:val="none" w:sz="0" w:space="0" w:color="auto"/>
            <w:bottom w:val="none" w:sz="0" w:space="0" w:color="auto"/>
            <w:right w:val="none" w:sz="0" w:space="0" w:color="auto"/>
          </w:divBdr>
        </w:div>
        <w:div w:id="1984194548">
          <w:marLeft w:val="0"/>
          <w:marRight w:val="0"/>
          <w:marTop w:val="0"/>
          <w:marBottom w:val="0"/>
          <w:divBdr>
            <w:top w:val="none" w:sz="0" w:space="0" w:color="auto"/>
            <w:left w:val="none" w:sz="0" w:space="0" w:color="auto"/>
            <w:bottom w:val="none" w:sz="0" w:space="0" w:color="auto"/>
            <w:right w:val="none" w:sz="0" w:space="0" w:color="auto"/>
          </w:divBdr>
          <w:divsChild>
            <w:div w:id="1089500209">
              <w:marLeft w:val="0"/>
              <w:marRight w:val="0"/>
              <w:marTop w:val="0"/>
              <w:marBottom w:val="0"/>
              <w:divBdr>
                <w:top w:val="none" w:sz="0" w:space="0" w:color="auto"/>
                <w:left w:val="none" w:sz="0" w:space="0" w:color="auto"/>
                <w:bottom w:val="none" w:sz="0" w:space="0" w:color="auto"/>
                <w:right w:val="none" w:sz="0" w:space="0" w:color="auto"/>
              </w:divBdr>
            </w:div>
            <w:div w:id="723867560">
              <w:marLeft w:val="0"/>
              <w:marRight w:val="0"/>
              <w:marTop w:val="0"/>
              <w:marBottom w:val="0"/>
              <w:divBdr>
                <w:top w:val="none" w:sz="0" w:space="0" w:color="auto"/>
                <w:left w:val="none" w:sz="0" w:space="0" w:color="auto"/>
                <w:bottom w:val="none" w:sz="0" w:space="0" w:color="auto"/>
                <w:right w:val="none" w:sz="0" w:space="0" w:color="auto"/>
              </w:divBdr>
            </w:div>
          </w:divsChild>
        </w:div>
        <w:div w:id="269046592">
          <w:marLeft w:val="0"/>
          <w:marRight w:val="0"/>
          <w:marTop w:val="0"/>
          <w:marBottom w:val="0"/>
          <w:divBdr>
            <w:top w:val="none" w:sz="0" w:space="0" w:color="auto"/>
            <w:left w:val="none" w:sz="0" w:space="0" w:color="auto"/>
            <w:bottom w:val="none" w:sz="0" w:space="0" w:color="auto"/>
            <w:right w:val="none" w:sz="0" w:space="0" w:color="auto"/>
          </w:divBdr>
        </w:div>
        <w:div w:id="1522089144">
          <w:marLeft w:val="0"/>
          <w:marRight w:val="0"/>
          <w:marTop w:val="0"/>
          <w:marBottom w:val="0"/>
          <w:divBdr>
            <w:top w:val="none" w:sz="0" w:space="0" w:color="auto"/>
            <w:left w:val="none" w:sz="0" w:space="0" w:color="auto"/>
            <w:bottom w:val="none" w:sz="0" w:space="0" w:color="auto"/>
            <w:right w:val="none" w:sz="0" w:space="0" w:color="auto"/>
          </w:divBdr>
        </w:div>
        <w:div w:id="1819960081">
          <w:marLeft w:val="0"/>
          <w:marRight w:val="0"/>
          <w:marTop w:val="0"/>
          <w:marBottom w:val="0"/>
          <w:divBdr>
            <w:top w:val="none" w:sz="0" w:space="0" w:color="auto"/>
            <w:left w:val="none" w:sz="0" w:space="0" w:color="auto"/>
            <w:bottom w:val="none" w:sz="0" w:space="0" w:color="auto"/>
            <w:right w:val="none" w:sz="0" w:space="0" w:color="auto"/>
          </w:divBdr>
        </w:div>
        <w:div w:id="417750270">
          <w:marLeft w:val="0"/>
          <w:marRight w:val="0"/>
          <w:marTop w:val="0"/>
          <w:marBottom w:val="0"/>
          <w:divBdr>
            <w:top w:val="none" w:sz="0" w:space="0" w:color="auto"/>
            <w:left w:val="none" w:sz="0" w:space="0" w:color="auto"/>
            <w:bottom w:val="none" w:sz="0" w:space="0" w:color="auto"/>
            <w:right w:val="none" w:sz="0" w:space="0" w:color="auto"/>
          </w:divBdr>
        </w:div>
        <w:div w:id="419107555">
          <w:marLeft w:val="0"/>
          <w:marRight w:val="0"/>
          <w:marTop w:val="0"/>
          <w:marBottom w:val="0"/>
          <w:divBdr>
            <w:top w:val="none" w:sz="0" w:space="0" w:color="auto"/>
            <w:left w:val="none" w:sz="0" w:space="0" w:color="auto"/>
            <w:bottom w:val="none" w:sz="0" w:space="0" w:color="auto"/>
            <w:right w:val="none" w:sz="0" w:space="0" w:color="auto"/>
          </w:divBdr>
        </w:div>
        <w:div w:id="684789862">
          <w:marLeft w:val="0"/>
          <w:marRight w:val="0"/>
          <w:marTop w:val="0"/>
          <w:marBottom w:val="0"/>
          <w:divBdr>
            <w:top w:val="none" w:sz="0" w:space="0" w:color="auto"/>
            <w:left w:val="none" w:sz="0" w:space="0" w:color="auto"/>
            <w:bottom w:val="none" w:sz="0" w:space="0" w:color="auto"/>
            <w:right w:val="none" w:sz="0" w:space="0" w:color="auto"/>
          </w:divBdr>
        </w:div>
        <w:div w:id="766267202">
          <w:marLeft w:val="0"/>
          <w:marRight w:val="0"/>
          <w:marTop w:val="0"/>
          <w:marBottom w:val="0"/>
          <w:divBdr>
            <w:top w:val="none" w:sz="0" w:space="0" w:color="auto"/>
            <w:left w:val="none" w:sz="0" w:space="0" w:color="auto"/>
            <w:bottom w:val="none" w:sz="0" w:space="0" w:color="auto"/>
            <w:right w:val="none" w:sz="0" w:space="0" w:color="auto"/>
          </w:divBdr>
        </w:div>
        <w:div w:id="610744616">
          <w:marLeft w:val="0"/>
          <w:marRight w:val="0"/>
          <w:marTop w:val="0"/>
          <w:marBottom w:val="0"/>
          <w:divBdr>
            <w:top w:val="none" w:sz="0" w:space="0" w:color="auto"/>
            <w:left w:val="none" w:sz="0" w:space="0" w:color="auto"/>
            <w:bottom w:val="none" w:sz="0" w:space="0" w:color="auto"/>
            <w:right w:val="none" w:sz="0" w:space="0" w:color="auto"/>
          </w:divBdr>
        </w:div>
        <w:div w:id="1114903872">
          <w:marLeft w:val="0"/>
          <w:marRight w:val="0"/>
          <w:marTop w:val="0"/>
          <w:marBottom w:val="0"/>
          <w:divBdr>
            <w:top w:val="none" w:sz="0" w:space="0" w:color="auto"/>
            <w:left w:val="none" w:sz="0" w:space="0" w:color="auto"/>
            <w:bottom w:val="none" w:sz="0" w:space="0" w:color="auto"/>
            <w:right w:val="none" w:sz="0" w:space="0" w:color="auto"/>
          </w:divBdr>
        </w:div>
        <w:div w:id="899439364">
          <w:marLeft w:val="0"/>
          <w:marRight w:val="0"/>
          <w:marTop w:val="0"/>
          <w:marBottom w:val="0"/>
          <w:divBdr>
            <w:top w:val="none" w:sz="0" w:space="0" w:color="auto"/>
            <w:left w:val="none" w:sz="0" w:space="0" w:color="auto"/>
            <w:bottom w:val="none" w:sz="0" w:space="0" w:color="auto"/>
            <w:right w:val="none" w:sz="0" w:space="0" w:color="auto"/>
          </w:divBdr>
        </w:div>
        <w:div w:id="1158493392">
          <w:marLeft w:val="0"/>
          <w:marRight w:val="0"/>
          <w:marTop w:val="0"/>
          <w:marBottom w:val="0"/>
          <w:divBdr>
            <w:top w:val="none" w:sz="0" w:space="0" w:color="auto"/>
            <w:left w:val="none" w:sz="0" w:space="0" w:color="auto"/>
            <w:bottom w:val="none" w:sz="0" w:space="0" w:color="auto"/>
            <w:right w:val="none" w:sz="0" w:space="0" w:color="auto"/>
          </w:divBdr>
        </w:div>
        <w:div w:id="957639913">
          <w:marLeft w:val="0"/>
          <w:marRight w:val="0"/>
          <w:marTop w:val="0"/>
          <w:marBottom w:val="0"/>
          <w:divBdr>
            <w:top w:val="none" w:sz="0" w:space="0" w:color="auto"/>
            <w:left w:val="none" w:sz="0" w:space="0" w:color="auto"/>
            <w:bottom w:val="none" w:sz="0" w:space="0" w:color="auto"/>
            <w:right w:val="none" w:sz="0" w:space="0" w:color="auto"/>
          </w:divBdr>
        </w:div>
        <w:div w:id="1051154192">
          <w:marLeft w:val="0"/>
          <w:marRight w:val="0"/>
          <w:marTop w:val="0"/>
          <w:marBottom w:val="0"/>
          <w:divBdr>
            <w:top w:val="none" w:sz="0" w:space="0" w:color="auto"/>
            <w:left w:val="none" w:sz="0" w:space="0" w:color="auto"/>
            <w:bottom w:val="none" w:sz="0" w:space="0" w:color="auto"/>
            <w:right w:val="none" w:sz="0" w:space="0" w:color="auto"/>
          </w:divBdr>
        </w:div>
        <w:div w:id="328169125">
          <w:marLeft w:val="0"/>
          <w:marRight w:val="0"/>
          <w:marTop w:val="0"/>
          <w:marBottom w:val="0"/>
          <w:divBdr>
            <w:top w:val="none" w:sz="0" w:space="0" w:color="auto"/>
            <w:left w:val="none" w:sz="0" w:space="0" w:color="auto"/>
            <w:bottom w:val="none" w:sz="0" w:space="0" w:color="auto"/>
            <w:right w:val="none" w:sz="0" w:space="0" w:color="auto"/>
          </w:divBdr>
        </w:div>
        <w:div w:id="1276912959">
          <w:marLeft w:val="0"/>
          <w:marRight w:val="0"/>
          <w:marTop w:val="0"/>
          <w:marBottom w:val="0"/>
          <w:divBdr>
            <w:top w:val="none" w:sz="0" w:space="0" w:color="auto"/>
            <w:left w:val="none" w:sz="0" w:space="0" w:color="auto"/>
            <w:bottom w:val="none" w:sz="0" w:space="0" w:color="auto"/>
            <w:right w:val="none" w:sz="0" w:space="0" w:color="auto"/>
          </w:divBdr>
        </w:div>
        <w:div w:id="1702245738">
          <w:marLeft w:val="0"/>
          <w:marRight w:val="0"/>
          <w:marTop w:val="0"/>
          <w:marBottom w:val="0"/>
          <w:divBdr>
            <w:top w:val="none" w:sz="0" w:space="0" w:color="auto"/>
            <w:left w:val="none" w:sz="0" w:space="0" w:color="auto"/>
            <w:bottom w:val="none" w:sz="0" w:space="0" w:color="auto"/>
            <w:right w:val="none" w:sz="0" w:space="0" w:color="auto"/>
          </w:divBdr>
        </w:div>
        <w:div w:id="1266965387">
          <w:marLeft w:val="0"/>
          <w:marRight w:val="0"/>
          <w:marTop w:val="0"/>
          <w:marBottom w:val="0"/>
          <w:divBdr>
            <w:top w:val="none" w:sz="0" w:space="0" w:color="auto"/>
            <w:left w:val="none" w:sz="0" w:space="0" w:color="auto"/>
            <w:bottom w:val="none" w:sz="0" w:space="0" w:color="auto"/>
            <w:right w:val="none" w:sz="0" w:space="0" w:color="auto"/>
          </w:divBdr>
        </w:div>
        <w:div w:id="1976788141">
          <w:marLeft w:val="0"/>
          <w:marRight w:val="0"/>
          <w:marTop w:val="0"/>
          <w:marBottom w:val="0"/>
          <w:divBdr>
            <w:top w:val="none" w:sz="0" w:space="0" w:color="auto"/>
            <w:left w:val="none" w:sz="0" w:space="0" w:color="auto"/>
            <w:bottom w:val="none" w:sz="0" w:space="0" w:color="auto"/>
            <w:right w:val="none" w:sz="0" w:space="0" w:color="auto"/>
          </w:divBdr>
        </w:div>
        <w:div w:id="1861552314">
          <w:marLeft w:val="0"/>
          <w:marRight w:val="0"/>
          <w:marTop w:val="0"/>
          <w:marBottom w:val="0"/>
          <w:divBdr>
            <w:top w:val="none" w:sz="0" w:space="0" w:color="auto"/>
            <w:left w:val="none" w:sz="0" w:space="0" w:color="auto"/>
            <w:bottom w:val="none" w:sz="0" w:space="0" w:color="auto"/>
            <w:right w:val="none" w:sz="0" w:space="0" w:color="auto"/>
          </w:divBdr>
        </w:div>
        <w:div w:id="1540047991">
          <w:marLeft w:val="0"/>
          <w:marRight w:val="0"/>
          <w:marTop w:val="0"/>
          <w:marBottom w:val="0"/>
          <w:divBdr>
            <w:top w:val="none" w:sz="0" w:space="0" w:color="auto"/>
            <w:left w:val="none" w:sz="0" w:space="0" w:color="auto"/>
            <w:bottom w:val="none" w:sz="0" w:space="0" w:color="auto"/>
            <w:right w:val="none" w:sz="0" w:space="0" w:color="auto"/>
          </w:divBdr>
        </w:div>
        <w:div w:id="321082778">
          <w:marLeft w:val="0"/>
          <w:marRight w:val="0"/>
          <w:marTop w:val="0"/>
          <w:marBottom w:val="0"/>
          <w:divBdr>
            <w:top w:val="none" w:sz="0" w:space="0" w:color="auto"/>
            <w:left w:val="none" w:sz="0" w:space="0" w:color="auto"/>
            <w:bottom w:val="none" w:sz="0" w:space="0" w:color="auto"/>
            <w:right w:val="none" w:sz="0" w:space="0" w:color="auto"/>
          </w:divBdr>
        </w:div>
        <w:div w:id="151801008">
          <w:marLeft w:val="0"/>
          <w:marRight w:val="0"/>
          <w:marTop w:val="0"/>
          <w:marBottom w:val="0"/>
          <w:divBdr>
            <w:top w:val="none" w:sz="0" w:space="0" w:color="auto"/>
            <w:left w:val="none" w:sz="0" w:space="0" w:color="auto"/>
            <w:bottom w:val="none" w:sz="0" w:space="0" w:color="auto"/>
            <w:right w:val="none" w:sz="0" w:space="0" w:color="auto"/>
          </w:divBdr>
        </w:div>
        <w:div w:id="518467962">
          <w:marLeft w:val="0"/>
          <w:marRight w:val="0"/>
          <w:marTop w:val="0"/>
          <w:marBottom w:val="0"/>
          <w:divBdr>
            <w:top w:val="none" w:sz="0" w:space="0" w:color="auto"/>
            <w:left w:val="none" w:sz="0" w:space="0" w:color="auto"/>
            <w:bottom w:val="none" w:sz="0" w:space="0" w:color="auto"/>
            <w:right w:val="none" w:sz="0" w:space="0" w:color="auto"/>
          </w:divBdr>
        </w:div>
        <w:div w:id="916859448">
          <w:marLeft w:val="0"/>
          <w:marRight w:val="0"/>
          <w:marTop w:val="0"/>
          <w:marBottom w:val="0"/>
          <w:divBdr>
            <w:top w:val="none" w:sz="0" w:space="0" w:color="auto"/>
            <w:left w:val="none" w:sz="0" w:space="0" w:color="auto"/>
            <w:bottom w:val="none" w:sz="0" w:space="0" w:color="auto"/>
            <w:right w:val="none" w:sz="0" w:space="0" w:color="auto"/>
          </w:divBdr>
        </w:div>
        <w:div w:id="1212764797">
          <w:marLeft w:val="0"/>
          <w:marRight w:val="0"/>
          <w:marTop w:val="0"/>
          <w:marBottom w:val="0"/>
          <w:divBdr>
            <w:top w:val="none" w:sz="0" w:space="0" w:color="auto"/>
            <w:left w:val="none" w:sz="0" w:space="0" w:color="auto"/>
            <w:bottom w:val="none" w:sz="0" w:space="0" w:color="auto"/>
            <w:right w:val="none" w:sz="0" w:space="0" w:color="auto"/>
          </w:divBdr>
        </w:div>
        <w:div w:id="747968720">
          <w:marLeft w:val="0"/>
          <w:marRight w:val="0"/>
          <w:marTop w:val="0"/>
          <w:marBottom w:val="0"/>
          <w:divBdr>
            <w:top w:val="none" w:sz="0" w:space="0" w:color="auto"/>
            <w:left w:val="none" w:sz="0" w:space="0" w:color="auto"/>
            <w:bottom w:val="none" w:sz="0" w:space="0" w:color="auto"/>
            <w:right w:val="none" w:sz="0" w:space="0" w:color="auto"/>
          </w:divBdr>
        </w:div>
        <w:div w:id="1671366496">
          <w:marLeft w:val="0"/>
          <w:marRight w:val="0"/>
          <w:marTop w:val="0"/>
          <w:marBottom w:val="0"/>
          <w:divBdr>
            <w:top w:val="none" w:sz="0" w:space="0" w:color="auto"/>
            <w:left w:val="none" w:sz="0" w:space="0" w:color="auto"/>
            <w:bottom w:val="none" w:sz="0" w:space="0" w:color="auto"/>
            <w:right w:val="none" w:sz="0" w:space="0" w:color="auto"/>
          </w:divBdr>
        </w:div>
        <w:div w:id="137191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35194</Words>
  <Characters>200607</Characters>
  <Application>Microsoft Office Word</Application>
  <DocSecurity>0</DocSecurity>
  <Lines>1671</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Сединина Маргарита</dc:creator>
  <cp:lastModifiedBy>Сединина Маргарита</cp:lastModifiedBy>
  <cp:revision>1</cp:revision>
  <dcterms:created xsi:type="dcterms:W3CDTF">2020-01-29T05:51:00Z</dcterms:created>
  <dcterms:modified xsi:type="dcterms:W3CDTF">2020-01-29T05:52:00Z</dcterms:modified>
</cp:coreProperties>
</file>